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306A" w:rsidRDefault="00BB306A" w:rsidP="00BB306A">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t>S5-</w:t>
      </w:r>
      <w:r w:rsidR="00200FBF">
        <w:rPr>
          <w:b/>
          <w:i/>
          <w:noProof/>
          <w:sz w:val="28"/>
        </w:rPr>
        <w:t>240817</w:t>
      </w:r>
    </w:p>
    <w:p w:rsidR="00BB306A" w:rsidRPr="00DA53A0" w:rsidRDefault="00BB306A" w:rsidP="00BB306A">
      <w:pPr>
        <w:pStyle w:val="a5"/>
        <w:rPr>
          <w:sz w:val="22"/>
          <w:szCs w:val="22"/>
        </w:rPr>
      </w:pPr>
      <w:r>
        <w:rPr>
          <w:sz w:val="24"/>
        </w:rPr>
        <w:t>Sevilla, Spain, 29 January - 02 February 2024</w:t>
      </w:r>
    </w:p>
    <w:p w:rsidR="0010401F" w:rsidRPr="00FB3E36" w:rsidRDefault="0010401F" w:rsidP="00FB3E36">
      <w:pPr>
        <w:keepNext/>
        <w:pBdr>
          <w:bottom w:val="single" w:sz="4" w:space="1" w:color="auto"/>
        </w:pBdr>
        <w:tabs>
          <w:tab w:val="right" w:pos="9639"/>
        </w:tabs>
        <w:outlineLvl w:val="0"/>
        <w:rPr>
          <w:rFonts w:ascii="Arial" w:hAnsi="Arial" w:cs="Arial"/>
          <w:b/>
          <w:bCs/>
          <w:sz w:val="24"/>
        </w:rPr>
      </w:pPr>
    </w:p>
    <w:p w:rsidR="00C022E3" w:rsidRPr="00742CE5" w:rsidRDefault="00C022E3" w:rsidP="00742CE5">
      <w:pPr>
        <w:keepNext/>
        <w:pBdr>
          <w:bottom w:val="single" w:sz="4" w:space="1" w:color="auto"/>
        </w:pBdr>
        <w:tabs>
          <w:tab w:val="left" w:pos="2127"/>
        </w:tabs>
        <w:spacing w:after="0"/>
        <w:ind w:left="2126" w:hanging="2126"/>
        <w:rPr>
          <w:rFonts w:ascii="Arial" w:hAnsi="Arial"/>
          <w:b/>
        </w:rPr>
      </w:pPr>
      <w:r w:rsidRPr="00742CE5">
        <w:rPr>
          <w:rFonts w:ascii="Arial" w:hAnsi="Arial"/>
          <w:b/>
        </w:rPr>
        <w:t>Source:</w:t>
      </w:r>
      <w:r w:rsidR="00742CE5" w:rsidRPr="00742CE5">
        <w:rPr>
          <w:rFonts w:ascii="Arial" w:hAnsi="Arial"/>
          <w:b/>
        </w:rPr>
        <w:t xml:space="preserve"> </w:t>
      </w:r>
      <w:r w:rsidR="00742CE5">
        <w:rPr>
          <w:rFonts w:ascii="Arial" w:hAnsi="Arial"/>
          <w:b/>
        </w:rPr>
        <w:t xml:space="preserve">                       </w:t>
      </w:r>
      <w:r w:rsidR="00742CE5" w:rsidRPr="00742CE5">
        <w:rPr>
          <w:rFonts w:ascii="Arial" w:hAnsi="Arial"/>
          <w:b/>
        </w:rPr>
        <w:t>ZTE Corporation</w:t>
      </w:r>
      <w:r w:rsidR="0049118E">
        <w:rPr>
          <w:rFonts w:ascii="Arial" w:hAnsi="Arial"/>
          <w:b/>
        </w:rPr>
        <w:t>, CATT</w:t>
      </w:r>
      <w:r w:rsidRPr="00742CE5">
        <w:rPr>
          <w:rFonts w:ascii="Arial" w:hAnsi="Arial"/>
          <w:b/>
        </w:rPr>
        <w:tab/>
      </w:r>
    </w:p>
    <w:p w:rsidR="00C022E3" w:rsidRDefault="00C022E3" w:rsidP="00742CE5">
      <w:pPr>
        <w:keepNext/>
        <w:pBdr>
          <w:bottom w:val="single" w:sz="4" w:space="1" w:color="auto"/>
        </w:pBdr>
        <w:tabs>
          <w:tab w:val="left" w:pos="2127"/>
        </w:tabs>
        <w:spacing w:after="0"/>
        <w:ind w:left="2126" w:hanging="2126"/>
        <w:rPr>
          <w:rFonts w:ascii="Arial" w:hAnsi="Arial"/>
          <w:b/>
        </w:rPr>
      </w:pPr>
      <w:r w:rsidRPr="00742CE5">
        <w:rPr>
          <w:rFonts w:ascii="Arial" w:hAnsi="Arial"/>
          <w:b/>
        </w:rPr>
        <w:t>Title:</w:t>
      </w:r>
      <w:r w:rsidR="00742CE5" w:rsidRPr="00742CE5">
        <w:rPr>
          <w:rFonts w:ascii="Arial" w:hAnsi="Arial"/>
          <w:b/>
        </w:rPr>
        <w:t xml:space="preserve"> </w:t>
      </w:r>
      <w:r w:rsidR="00742CE5">
        <w:rPr>
          <w:rFonts w:ascii="Arial" w:hAnsi="Arial"/>
          <w:b/>
        </w:rPr>
        <w:t xml:space="preserve">                            </w:t>
      </w:r>
      <w:r w:rsidR="00742CE5" w:rsidRPr="00742CE5">
        <w:rPr>
          <w:rFonts w:ascii="Arial" w:hAnsi="Arial"/>
          <w:b/>
        </w:rPr>
        <w:t>Input to DraftCR 28.105</w:t>
      </w:r>
      <w:r w:rsidR="00381BC9">
        <w:rPr>
          <w:rFonts w:ascii="Arial" w:hAnsi="Arial"/>
          <w:b/>
        </w:rPr>
        <w:t xml:space="preserve"> Corrections of Issues for </w:t>
      </w:r>
      <w:r w:rsidR="008D01A5">
        <w:rPr>
          <w:rFonts w:ascii="Arial" w:hAnsi="Arial"/>
          <w:b/>
        </w:rPr>
        <w:t>Request</w:t>
      </w:r>
      <w:r w:rsidR="00DE0255">
        <w:rPr>
          <w:rFonts w:ascii="Arial" w:hAnsi="Arial"/>
          <w:b/>
        </w:rPr>
        <w:t xml:space="preserve"> IOCs</w:t>
      </w:r>
    </w:p>
    <w:p w:rsidR="00C022E3" w:rsidRDefault="00742CE5" w:rsidP="00742CE5">
      <w:pPr>
        <w:keepNext/>
        <w:pBdr>
          <w:bottom w:val="single" w:sz="4" w:space="1" w:color="auto"/>
        </w:pBdr>
        <w:tabs>
          <w:tab w:val="left" w:pos="2127"/>
        </w:tabs>
        <w:spacing w:after="0"/>
        <w:ind w:left="2126" w:hanging="2126"/>
        <w:rPr>
          <w:rFonts w:ascii="Arial" w:hAnsi="Arial"/>
          <w:b/>
        </w:rPr>
      </w:pPr>
      <w:r>
        <w:rPr>
          <w:rFonts w:ascii="Arial" w:hAnsi="Arial"/>
          <w:b/>
        </w:rPr>
        <w:t xml:space="preserve">Document for:             </w:t>
      </w:r>
      <w:r w:rsidR="00C022E3">
        <w:rPr>
          <w:rFonts w:ascii="Arial" w:hAnsi="Arial"/>
          <w:b/>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42CE5" w:rsidRPr="00173D07">
        <w:rPr>
          <w:rFonts w:ascii="Arial" w:hAnsi="Arial" w:cs="Arial"/>
          <w:b/>
        </w:rPr>
        <w:t>6.4.3.1 - AIML_MGMT_WoP#1</w:t>
      </w:r>
    </w:p>
    <w:p w:rsidR="00C022E3" w:rsidRDefault="00C022E3">
      <w:pPr>
        <w:pStyle w:val="1"/>
      </w:pPr>
      <w:r>
        <w:t>1</w:t>
      </w:r>
      <w:r>
        <w:tab/>
        <w:t>Decision/action requested</w:t>
      </w:r>
    </w:p>
    <w:p w:rsidR="00C022E3" w:rsidRDefault="00381BC9" w:rsidP="00381BC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rsidR="00C022E3" w:rsidRDefault="00C022E3">
      <w:pPr>
        <w:pStyle w:val="1"/>
      </w:pPr>
      <w:r>
        <w:t>2</w:t>
      </w:r>
      <w:r>
        <w:tab/>
        <w:t>References</w:t>
      </w:r>
    </w:p>
    <w:p w:rsidR="00381BC9" w:rsidRDefault="00381BC9" w:rsidP="00381BC9">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Pr="00AE0146">
        <w:rPr>
          <w:rFonts w:ascii="Arial" w:hAnsi="Arial" w:cs="Arial"/>
          <w:color w:val="000000"/>
          <w:lang w:eastAsia="zh-CN"/>
        </w:rPr>
        <w:t>S5-23</w:t>
      </w:r>
      <w:r>
        <w:rPr>
          <w:rFonts w:ascii="Arial" w:hAnsi="Arial" w:cs="Arial"/>
          <w:color w:val="000000"/>
          <w:lang w:eastAsia="zh-CN"/>
        </w:rPr>
        <w:t>8360</w:t>
      </w:r>
      <w:r w:rsidRPr="00AE0146">
        <w:rPr>
          <w:rFonts w:ascii="Arial" w:hAnsi="Arial" w:cs="Arial"/>
          <w:color w:val="000000"/>
          <w:lang w:eastAsia="zh-CN"/>
        </w:rPr>
        <w:t xml:space="preserve"> </w:t>
      </w:r>
      <w:r w:rsidRPr="00EB0548">
        <w:rPr>
          <w:rFonts w:ascii="Arial" w:hAnsi="Arial" w:cs="Arial"/>
          <w:color w:val="000000"/>
          <w:lang w:eastAsia="zh-CN"/>
        </w:rPr>
        <w:t xml:space="preserve">DraftCR </w:t>
      </w:r>
      <w:r>
        <w:rPr>
          <w:rFonts w:ascii="Arial" w:hAnsi="Arial" w:cs="Arial"/>
          <w:color w:val="000000"/>
          <w:lang w:eastAsia="zh-CN"/>
        </w:rPr>
        <w:t>: “</w:t>
      </w:r>
      <w:r w:rsidRPr="00EB0548">
        <w:rPr>
          <w:rFonts w:ascii="Arial" w:hAnsi="Arial" w:cs="Arial"/>
          <w:color w:val="000000"/>
          <w:lang w:eastAsia="zh-CN"/>
        </w:rPr>
        <w:t>Draft CR AIML_MGMT - TS 28.105; Enhancements for AI-ML management</w:t>
      </w:r>
      <w:r>
        <w:rPr>
          <w:rFonts w:ascii="Arial" w:hAnsi="Arial" w:cs="Arial"/>
          <w:color w:val="000000"/>
          <w:lang w:eastAsia="zh-CN"/>
        </w:rPr>
        <w:t>”.</w:t>
      </w:r>
    </w:p>
    <w:p w:rsidR="00C022E3" w:rsidRDefault="00C022E3">
      <w:pPr>
        <w:pStyle w:val="1"/>
      </w:pPr>
      <w:r>
        <w:t>3</w:t>
      </w:r>
      <w:r>
        <w:tab/>
        <w:t>Rationale</w:t>
      </w:r>
    </w:p>
    <w:p w:rsidR="0040520E" w:rsidRDefault="0040520E" w:rsidP="00381BC9">
      <w:pPr>
        <w:rPr>
          <w:noProof/>
          <w:lang w:eastAsia="zh-CN"/>
        </w:rPr>
      </w:pPr>
      <w:r>
        <w:rPr>
          <w:noProof/>
          <w:lang w:eastAsia="zh-CN"/>
        </w:rPr>
        <w:t>1. Correct the clasue indexes of ML training requirements.</w:t>
      </w:r>
    </w:p>
    <w:p w:rsidR="00AA3764" w:rsidRDefault="00AA3764" w:rsidP="00381BC9">
      <w:pPr>
        <w:rPr>
          <w:noProof/>
          <w:lang w:eastAsia="zh-CN"/>
        </w:rPr>
      </w:pPr>
      <w:r>
        <w:rPr>
          <w:noProof/>
          <w:lang w:eastAsia="zh-CN"/>
        </w:rPr>
        <w:t>2. Add missing cancelRequest</w:t>
      </w:r>
      <w:r w:rsidR="006B318B">
        <w:rPr>
          <w:noProof/>
          <w:lang w:eastAsia="zh-CN"/>
        </w:rPr>
        <w:t xml:space="preserve"> and</w:t>
      </w:r>
      <w:r>
        <w:rPr>
          <w:noProof/>
          <w:lang w:eastAsia="zh-CN"/>
        </w:rPr>
        <w:t xml:space="preserve"> suspendRequest attributes to MLTrainingRequest, MLTestingRequest, MLEntityLoadingRequest, and MLUpdateRequest IOCs.</w:t>
      </w:r>
    </w:p>
    <w:p w:rsidR="00D316BE" w:rsidRDefault="00D316BE" w:rsidP="00D316BE">
      <w:pPr>
        <w:rPr>
          <w:noProof/>
          <w:lang w:eastAsia="zh-CN"/>
        </w:rPr>
      </w:pPr>
      <w:r>
        <w:rPr>
          <w:noProof/>
          <w:lang w:eastAsia="zh-CN"/>
        </w:rPr>
        <w:t xml:space="preserve">3. </w:t>
      </w:r>
      <w:r w:rsidRPr="00EE73B5">
        <w:rPr>
          <w:noProof/>
          <w:lang w:eastAsia="zh-CN"/>
        </w:rPr>
        <w:t xml:space="preserve">Add </w:t>
      </w:r>
      <w:r>
        <w:rPr>
          <w:noProof/>
          <w:lang w:eastAsia="zh-CN"/>
        </w:rPr>
        <w:t>discriptions to clarify that the “</w:t>
      </w:r>
      <w:r w:rsidRPr="001C0709">
        <w:rPr>
          <w:noProof/>
          <w:lang w:eastAsia="zh-CN"/>
        </w:rPr>
        <w:t>suspendProcess</w:t>
      </w:r>
      <w:r>
        <w:rPr>
          <w:noProof/>
          <w:lang w:eastAsia="zh-CN"/>
        </w:rPr>
        <w:t>” can also be used to resume the process</w:t>
      </w:r>
      <w:r w:rsidRPr="00EE73B5">
        <w:rPr>
          <w:noProof/>
          <w:lang w:eastAsia="zh-CN"/>
        </w:rPr>
        <w:t>.</w:t>
      </w:r>
    </w:p>
    <w:p w:rsidR="00D316BE" w:rsidRPr="00D316BE" w:rsidRDefault="00D316BE" w:rsidP="00381BC9">
      <w:pPr>
        <w:rPr>
          <w:noProof/>
          <w:lang w:eastAsia="zh-CN"/>
        </w:rPr>
      </w:pPr>
      <w:r>
        <w:rPr>
          <w:noProof/>
          <w:lang w:eastAsia="zh-CN"/>
        </w:rPr>
        <w:t xml:space="preserve">4. Correct the description of </w:t>
      </w:r>
      <w:r w:rsidRPr="00EE73B5">
        <w:rPr>
          <w:noProof/>
          <w:lang w:eastAsia="zh-CN"/>
        </w:rPr>
        <w:t>progressStateInfo</w:t>
      </w:r>
      <w:r>
        <w:rPr>
          <w:noProof/>
          <w:lang w:eastAsia="zh-CN"/>
        </w:rPr>
        <w:t xml:space="preserve"> to align the definition in TS 28.622. In TS 28.622, </w:t>
      </w:r>
      <w:r w:rsidRPr="00BD0A28">
        <w:rPr>
          <w:noProof/>
          <w:lang w:eastAsia="zh-CN"/>
        </w:rPr>
        <w:t xml:space="preserve">progressStateInfo </w:t>
      </w:r>
      <w:r>
        <w:rPr>
          <w:noProof/>
          <w:lang w:eastAsia="zh-CN"/>
        </w:rPr>
        <w:t>is the a</w:t>
      </w:r>
      <w:r w:rsidRPr="00BD0A28">
        <w:rPr>
          <w:noProof/>
          <w:lang w:eastAsia="zh-CN"/>
        </w:rPr>
        <w:t>dditional textual qualification of the states "NOT_STARTED", "CANCELLING" and "RUNNING".</w:t>
      </w:r>
      <w:r>
        <w:rPr>
          <w:noProof/>
          <w:lang w:eastAsia="zh-CN"/>
        </w:rPr>
        <w:t xml:space="preserve"> </w:t>
      </w:r>
    </w:p>
    <w:p w:rsidR="00C022E3" w:rsidRDefault="00C022E3">
      <w:pPr>
        <w:pStyle w:val="1"/>
      </w:pPr>
      <w:r>
        <w:t>4</w:t>
      </w:r>
      <w:r>
        <w:tab/>
        <w:t>Detailed proposal</w:t>
      </w:r>
    </w:p>
    <w:p w:rsidR="00381BC9" w:rsidRDefault="00381BC9" w:rsidP="00381BC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rsidR="00E61771" w:rsidRPr="00435D3B" w:rsidRDefault="00E61771" w:rsidP="00E61771">
      <w:pPr>
        <w:pStyle w:val="40"/>
      </w:pPr>
      <w:r w:rsidRPr="00435D3B">
        <w:t>6.2</w:t>
      </w:r>
      <w:r>
        <w:t>a</w:t>
      </w:r>
      <w:r w:rsidRPr="00435D3B">
        <w:t>.</w:t>
      </w:r>
      <w:r>
        <w:t>1.</w:t>
      </w:r>
      <w:r w:rsidRPr="00435D3B">
        <w:t>3</w:t>
      </w:r>
      <w:r w:rsidRPr="00435D3B">
        <w:tab/>
        <w:t>Requirements for ML training</w:t>
      </w:r>
    </w:p>
    <w:p w:rsidR="00E61771" w:rsidRPr="00F17505" w:rsidRDefault="00E61771" w:rsidP="00E61771">
      <w:pPr>
        <w:pStyle w:val="TH"/>
      </w:pPr>
      <w:r w:rsidRPr="00F17505">
        <w:t>Table 6.2</w:t>
      </w:r>
      <w:r>
        <w:t>a</w:t>
      </w:r>
      <w:r w:rsidRPr="00F17505">
        <w:t>.</w:t>
      </w:r>
      <w:r>
        <w:t>1.</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E61771" w:rsidRPr="00F17505" w:rsidTr="00430C83">
        <w:trPr>
          <w:tblHeader/>
          <w:jc w:val="center"/>
        </w:trPr>
        <w:tc>
          <w:tcPr>
            <w:tcW w:w="2592" w:type="dxa"/>
            <w:tcBorders>
              <w:top w:val="single" w:sz="4" w:space="0" w:color="auto"/>
              <w:left w:val="single" w:sz="4" w:space="0" w:color="auto"/>
              <w:bottom w:val="single" w:sz="4" w:space="0" w:color="auto"/>
              <w:right w:val="single" w:sz="4" w:space="0" w:color="auto"/>
            </w:tcBorders>
            <w:hideMark/>
          </w:tcPr>
          <w:p w:rsidR="00E61771" w:rsidRPr="00F17505" w:rsidRDefault="00E61771" w:rsidP="00430C83">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rsidR="00E61771" w:rsidRPr="00F17505" w:rsidRDefault="00E61771" w:rsidP="00430C83">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rsidR="00E61771" w:rsidRPr="00F17505" w:rsidRDefault="00E61771" w:rsidP="00430C83">
            <w:pPr>
              <w:pStyle w:val="TAH"/>
              <w:keepNext w:val="0"/>
            </w:pPr>
            <w:r w:rsidRPr="00F17505">
              <w:t>Related use case(s)</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The MLT MnS producer shall have a capability allowing </w:t>
            </w:r>
            <w:r>
              <w:rPr>
                <w:lang w:eastAsia="zh-CN"/>
              </w:rPr>
              <w:t>an authorized MLT MnS</w:t>
            </w:r>
            <w:r w:rsidRPr="00F17505">
              <w:rPr>
                <w:lang w:eastAsia="zh-CN"/>
              </w:rPr>
              <w:t xml:space="preserve"> consumer to request ML training.</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iCs/>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rPr>
            </w:pPr>
            <w:r w:rsidRPr="00F17505">
              <w:rPr>
                <w:b/>
                <w:bCs/>
              </w:rPr>
              <w:t>REQ- ML_TRAIN-FUN-02</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The MLT MnS producer shall have a capability allowing the </w:t>
            </w:r>
            <w:r>
              <w:rPr>
                <w:lang w:eastAsia="zh-CN"/>
              </w:rPr>
              <w:t xml:space="preserve">authorized MLT MnS </w:t>
            </w:r>
            <w:r w:rsidRPr="00F17505">
              <w:rPr>
                <w:lang w:eastAsia="zh-CN"/>
              </w:rPr>
              <w:t>consumer to specify the data sources containing the candidate training data for ML training.</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rPr>
            </w:pPr>
            <w:r w:rsidRPr="00F17505">
              <w:rPr>
                <w:b/>
                <w:bCs/>
              </w:rPr>
              <w:t>REQ- ML_TRAIN-FUN-03</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The MLT MnS producer shall have a capability allowing the </w:t>
            </w:r>
            <w:r>
              <w:rPr>
                <w:lang w:eastAsia="zh-CN"/>
              </w:rPr>
              <w:t xml:space="preserve">authorized MLT MnS </w:t>
            </w:r>
            <w:r w:rsidRPr="00F17505">
              <w:rPr>
                <w:lang w:eastAsia="zh-CN"/>
              </w:rPr>
              <w:t xml:space="preserve">consumer to specify </w:t>
            </w:r>
            <w:r w:rsidRPr="00F17505" w:rsidDel="00FA1964">
              <w:rPr>
                <w:rFonts w:hint="eastAsia"/>
                <w:lang w:eastAsia="zh-CN"/>
              </w:rPr>
              <w:t>the</w:t>
            </w:r>
            <w:r w:rsidRPr="00F17505">
              <w:rPr>
                <w:rFonts w:hint="eastAsia"/>
                <w:lang w:eastAsia="zh-CN"/>
              </w:rPr>
              <w:t xml:space="preserve"> </w:t>
            </w:r>
            <w:r w:rsidRPr="00F17505">
              <w:rPr>
                <w:lang w:eastAsia="zh-CN"/>
              </w:rPr>
              <w:t>i</w:t>
            </w:r>
            <w:r w:rsidRPr="00F17505">
              <w:rPr>
                <w:rFonts w:hint="eastAsia"/>
                <w:lang w:eastAsia="zh-CN"/>
              </w:rPr>
              <w:t>nference</w:t>
            </w:r>
            <w:r w:rsidRPr="00F17505">
              <w:rPr>
                <w:lang w:eastAsia="zh-CN"/>
              </w:rPr>
              <w:t xml:space="preserve"> type of the ML </w:t>
            </w:r>
            <w:r>
              <w:rPr>
                <w:lang w:eastAsia="zh-CN"/>
              </w:rPr>
              <w:t>e</w:t>
            </w:r>
            <w:r w:rsidRPr="00F17505">
              <w:rPr>
                <w:lang w:eastAsia="zh-CN"/>
              </w:rPr>
              <w:t>ntity to be trained.</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lang w:eastAsia="zh-CN"/>
              </w:rPr>
            </w:pPr>
            <w:r w:rsidRPr="00F17505">
              <w:rPr>
                <w:b/>
                <w:bCs/>
              </w:rPr>
              <w:t>REQ- ML_TRAIN-FUN-04</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The MLT MnS producer shall have a capability to provide the training result to the </w:t>
            </w:r>
            <w:r>
              <w:rPr>
                <w:lang w:eastAsia="zh-CN"/>
              </w:rPr>
              <w:t xml:space="preserve">MLT MnS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iCs/>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r>
              <w:t>a</w:t>
            </w:r>
            <w:r w:rsidRPr="00F17505">
              <w:t>.</w:t>
            </w:r>
            <w:r>
              <w:t>1.</w:t>
            </w:r>
            <w:r w:rsidRPr="00F17505">
              <w:t>2.2</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rPr>
            </w:pPr>
            <w:r w:rsidRPr="00F17505">
              <w:rPr>
                <w:b/>
                <w:bCs/>
              </w:rPr>
              <w:t>REQ- ML_TRAIN-FUN-0</w:t>
            </w:r>
            <w:r>
              <w:rPr>
                <w:b/>
                <w:bCs/>
              </w:rPr>
              <w:t>5</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The MLT MnS producer shall have a capability allowing </w:t>
            </w:r>
            <w:r w:rsidRPr="00651E94">
              <w:t xml:space="preserve">an authorized </w:t>
            </w:r>
            <w:r>
              <w:t xml:space="preserve">MLT </w:t>
            </w:r>
            <w:r w:rsidRPr="00651E94">
              <w:t xml:space="preserve">MnS consumer to </w:t>
            </w:r>
            <w:r>
              <w:t>configure</w:t>
            </w:r>
            <w:r w:rsidRPr="00651E94">
              <w:t xml:space="preserve"> the </w:t>
            </w:r>
            <w:r w:rsidRPr="00651E94">
              <w:rPr>
                <w:lang w:val="en-US"/>
              </w:rPr>
              <w:t>thresholds</w:t>
            </w:r>
            <w:r>
              <w:rPr>
                <w:lang w:val="en-US"/>
              </w:rPr>
              <w:t xml:space="preserve"> of the performance measurements and/or KPIs</w:t>
            </w:r>
            <w:r w:rsidRPr="00651E94">
              <w:rPr>
                <w:lang w:val="en-US"/>
              </w:rPr>
              <w:t xml:space="preserve"> </w:t>
            </w:r>
            <w:r w:rsidRPr="00651E94">
              <w:t>to trigger the re</w:t>
            </w:r>
            <w:r>
              <w:t>-</w:t>
            </w:r>
            <w:r w:rsidRPr="00651E94">
              <w:t>training of an ML entity</w:t>
            </w:r>
            <w:r w:rsidRPr="00651E94">
              <w:rPr>
                <w:rFonts w:hint="eastAsia"/>
              </w:rPr>
              <w:t>.</w:t>
            </w:r>
            <w:r>
              <w:t xml:space="preserve"> (See Note)</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ML training initiated by producer (clause </w:t>
            </w:r>
            <w:r w:rsidRPr="00F17505">
              <w:t>6.2</w:t>
            </w:r>
            <w:r>
              <w:t>a</w:t>
            </w:r>
            <w:r w:rsidRPr="00F17505">
              <w:t>.</w:t>
            </w:r>
            <w:r>
              <w:t>1.</w:t>
            </w:r>
            <w:r w:rsidRPr="00F17505">
              <w:t>2.2</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rPr>
            </w:pPr>
            <w:r w:rsidRPr="00F17505">
              <w:rPr>
                <w:b/>
                <w:bCs/>
              </w:rPr>
              <w:t>REQ- ML_TRAIN-FUN-0</w:t>
            </w:r>
            <w:r>
              <w:rPr>
                <w:b/>
                <w:bCs/>
              </w:rPr>
              <w:t>6</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A0676C">
              <w:rPr>
                <w:rFonts w:eastAsia="Times New Roman"/>
                <w:lang w:eastAsia="zh-CN"/>
              </w:rPr>
              <w:t xml:space="preserve">The </w:t>
            </w:r>
            <w:r w:rsidRPr="00F17505">
              <w:rPr>
                <w:lang w:eastAsia="zh-CN"/>
              </w:rPr>
              <w:t xml:space="preserve">MLT MnS producer shall have a capability </w:t>
            </w:r>
            <w:r>
              <w:rPr>
                <w:lang w:eastAsia="zh-CN"/>
              </w:rPr>
              <w:t>to provide the version number of the ML entity and the time when it is generated by ML re-training to the authorized MLT MnS consumer.</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r>
              <w:t>a</w:t>
            </w:r>
            <w:r w:rsidRPr="00F17505">
              <w:t>.</w:t>
            </w:r>
            <w:r>
              <w:t>1.</w:t>
            </w:r>
            <w:r w:rsidRPr="00F17505">
              <w:t>2.2</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rPr>
            </w:pPr>
            <w:r w:rsidRPr="00F17505">
              <w:rPr>
                <w:b/>
                <w:bCs/>
              </w:rPr>
              <w:lastRenderedPageBreak/>
              <w:t>REQ- ML_TRAIN-FUN-0</w:t>
            </w:r>
            <w:r>
              <w:rPr>
                <w:b/>
                <w:bCs/>
              </w:rPr>
              <w:t>7</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The MLT MnS producer </w:t>
            </w:r>
            <w:r>
              <w:rPr>
                <w:lang w:eastAsia="zh-CN"/>
              </w:rPr>
              <w:t xml:space="preserve">shall </w:t>
            </w:r>
            <w:r w:rsidRPr="00F17505">
              <w:rPr>
                <w:lang w:eastAsia="zh-CN"/>
              </w:rPr>
              <w:t xml:space="preserve">have a capability </w:t>
            </w:r>
            <w:r>
              <w:rPr>
                <w:lang w:eastAsia="zh-CN"/>
              </w:rPr>
              <w:t xml:space="preserve">allowing an authorized MLT MnS consumer to </w:t>
            </w:r>
            <w:r w:rsidRPr="00A64BA1">
              <w:rPr>
                <w:rFonts w:cs="Arial"/>
                <w:lang w:val="en-US"/>
              </w:rPr>
              <w:t xml:space="preserve">manage </w:t>
            </w:r>
            <w:r>
              <w:rPr>
                <w:rFonts w:cs="Arial"/>
                <w:lang w:val="en-US"/>
              </w:rPr>
              <w:t xml:space="preserve">the </w:t>
            </w:r>
            <w:r w:rsidRPr="00A64BA1">
              <w:rPr>
                <w:rFonts w:cs="Arial"/>
                <w:lang w:val="en-US"/>
              </w:rPr>
              <w:t xml:space="preserve">training process, </w:t>
            </w:r>
            <w:r>
              <w:rPr>
                <w:rFonts w:cs="Arial"/>
                <w:lang w:val="en-US"/>
              </w:rPr>
              <w:t>including</w:t>
            </w:r>
            <w:r w:rsidRPr="00A64BA1">
              <w:rPr>
                <w:rFonts w:cs="Arial"/>
                <w:lang w:val="en-US"/>
              </w:rPr>
              <w:t xml:space="preserve"> </w:t>
            </w:r>
            <w:r>
              <w:rPr>
                <w:rFonts w:cs="Arial"/>
                <w:lang w:val="en-US"/>
              </w:rPr>
              <w:t>starting</w:t>
            </w:r>
            <w:r w:rsidRPr="00A64BA1">
              <w:rPr>
                <w:rFonts w:cs="Arial"/>
                <w:lang w:val="en-US"/>
              </w:rPr>
              <w:t>, suspend</w:t>
            </w:r>
            <w:r>
              <w:rPr>
                <w:rFonts w:cs="Arial"/>
                <w:lang w:val="en-US"/>
              </w:rPr>
              <w:t>ing,</w:t>
            </w:r>
            <w:r w:rsidRPr="00A64BA1">
              <w:rPr>
                <w:rFonts w:cs="Arial"/>
                <w:lang w:val="en-US"/>
              </w:rPr>
              <w:t xml:space="preserve"> or </w:t>
            </w:r>
            <w:r>
              <w:rPr>
                <w:rFonts w:cs="Arial"/>
                <w:lang w:val="en-US"/>
              </w:rPr>
              <w:t>resuming</w:t>
            </w:r>
            <w:r w:rsidRPr="00A64BA1">
              <w:rPr>
                <w:rFonts w:cs="Arial"/>
                <w:lang w:val="en-US"/>
              </w:rPr>
              <w:t xml:space="preserve"> the training</w:t>
            </w:r>
            <w:r>
              <w:rPr>
                <w:rFonts w:cs="Arial"/>
                <w:lang w:val="en-US"/>
              </w:rPr>
              <w:t xml:space="preserve"> process, and configuring the ML context for ML training</w:t>
            </w:r>
            <w:r w:rsidRPr="00A64BA1">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ML training requested by consumer (clause </w:t>
            </w:r>
            <w:r w:rsidRPr="00F17505">
              <w:t>6.2</w:t>
            </w:r>
            <w:r>
              <w:t>a</w:t>
            </w:r>
            <w:r w:rsidRPr="00F17505">
              <w:t>.</w:t>
            </w:r>
            <w:r>
              <w:t>1.</w:t>
            </w:r>
            <w:r w:rsidRPr="00F17505">
              <w:t>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w:t>
            </w:r>
            <w:r>
              <w:t>a</w:t>
            </w:r>
            <w:r w:rsidRPr="00F17505">
              <w:t>.</w:t>
            </w:r>
            <w:r>
              <w:t>1.</w:t>
            </w:r>
            <w:r w:rsidRPr="00F17505">
              <w:t>2.2</w:t>
            </w:r>
            <w:r w:rsidRPr="00F17505">
              <w:rPr>
                <w:lang w:eastAsia="zh-CN"/>
              </w:rPr>
              <w:t>)</w:t>
            </w:r>
            <w:r>
              <w:rPr>
                <w:lang w:eastAsia="zh-CN"/>
              </w:rPr>
              <w:t xml:space="preserve">, </w:t>
            </w:r>
            <w:r>
              <w:t>ML entity joint training (clause 6.2a.1.2.6)</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rPr>
            </w:pPr>
            <w:r w:rsidRPr="00F17505">
              <w:rPr>
                <w:b/>
                <w:bCs/>
              </w:rPr>
              <w:t>REQ- ML_TRAIN-FUN-0</w:t>
            </w:r>
            <w:r>
              <w:rPr>
                <w:b/>
                <w:bCs/>
              </w:rPr>
              <w:t>8</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The MLT MnS producer </w:t>
            </w:r>
            <w:r>
              <w:rPr>
                <w:lang w:eastAsia="zh-CN"/>
              </w:rPr>
              <w:t>should</w:t>
            </w:r>
            <w:r w:rsidRPr="00F17505">
              <w:rPr>
                <w:lang w:eastAsia="zh-CN"/>
              </w:rPr>
              <w:t xml:space="preserve"> have a capability to </w:t>
            </w:r>
            <w:r>
              <w:rPr>
                <w:lang w:eastAsia="zh-CN"/>
              </w:rPr>
              <w:t>provide the grouping of ML entities to an authorized MLT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t>ML entity joint training (clause 6.2a.1.2.6)</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rPr>
            </w:pPr>
            <w:r w:rsidRPr="00F17505">
              <w:rPr>
                <w:b/>
                <w:bCs/>
              </w:rPr>
              <w:t>REQ- ML_TRAIN-FUN-0</w:t>
            </w:r>
            <w:r>
              <w:rPr>
                <w:b/>
                <w:bCs/>
              </w:rPr>
              <w:t>9</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The MLT MnS producer </w:t>
            </w:r>
            <w:r>
              <w:rPr>
                <w:lang w:eastAsia="zh-CN"/>
              </w:rPr>
              <w:t>should</w:t>
            </w:r>
            <w:r w:rsidRPr="00F17505">
              <w:rPr>
                <w:lang w:eastAsia="zh-CN"/>
              </w:rPr>
              <w:t xml:space="preserve"> have a capability to </w:t>
            </w:r>
            <w:r>
              <w:rPr>
                <w:lang w:eastAsia="zh-CN"/>
              </w:rPr>
              <w:t>allow an authorized MLT MnS consumer to request joint training of a group of ML entities.</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t>ML entity joint training (clause 6.2a.1.2.6)</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rPr>
            </w:pPr>
            <w:r w:rsidRPr="00F17505">
              <w:rPr>
                <w:b/>
                <w:bCs/>
              </w:rPr>
              <w:t>REQ- ML_TRAIN-FUN-</w:t>
            </w:r>
            <w:r>
              <w:rPr>
                <w:b/>
                <w:bCs/>
              </w:rPr>
              <w:t>10</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The MLT MnS producer </w:t>
            </w:r>
            <w:r>
              <w:rPr>
                <w:lang w:eastAsia="zh-CN"/>
              </w:rPr>
              <w:t>should</w:t>
            </w:r>
            <w:r w:rsidRPr="00F17505">
              <w:rPr>
                <w:lang w:eastAsia="zh-CN"/>
              </w:rPr>
              <w:t xml:space="preserve"> have a capability to </w:t>
            </w:r>
            <w:r>
              <w:rPr>
                <w:lang w:eastAsia="zh-CN"/>
              </w:rPr>
              <w:t>jointly train a group of ML entities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t>ML entity joint training (clause 6.2a.1.2.6)</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w:t>
            </w:r>
            <w:r>
              <w:rPr>
                <w:lang w:eastAsia="zh-CN"/>
              </w:rPr>
              <w:t>to enable an</w:t>
            </w:r>
            <w:r w:rsidRPr="00F17505">
              <w:rPr>
                <w:rFonts w:cs="Arial"/>
              </w:rPr>
              <w:t xml:space="preserve"> authorized</w:t>
            </w:r>
            <w:r>
              <w:rPr>
                <w:lang w:eastAsia="zh-CN"/>
              </w:rPr>
              <w:t xml:space="preserve"> MLT MnS</w:t>
            </w:r>
            <w:r w:rsidRPr="00F17505">
              <w:rPr>
                <w:rFonts w:cs="Arial"/>
              </w:rPr>
              <w:t xml:space="preserve"> consumer to discover the characteristics of available </w:t>
            </w:r>
            <w:r>
              <w:rPr>
                <w:rFonts w:cs="Arial"/>
              </w:rPr>
              <w:t>ML entities</w:t>
            </w:r>
            <w:r w:rsidRPr="00F17505">
              <w:rPr>
                <w:rFonts w:cs="Arial"/>
              </w:rPr>
              <w:t xml:space="preserve">including the contexts under which each of the models </w:t>
            </w:r>
            <w:r>
              <w:rPr>
                <w:rFonts w:cs="Arial"/>
              </w:rPr>
              <w:t>associated with the entities</w:t>
            </w:r>
            <w:r w:rsidRPr="00F17505">
              <w:rPr>
                <w:rFonts w:cs="Arial"/>
              </w:rPr>
              <w:t xml:space="preserve"> w</w:t>
            </w:r>
            <w:r>
              <w:rPr>
                <w:rFonts w:cs="Arial"/>
              </w:rPr>
              <w:t>ere</w:t>
            </w:r>
            <w:r w:rsidRPr="00F17505">
              <w:rPr>
                <w:rFonts w:cs="Arial"/>
              </w:rPr>
              <w:t xml:space="preserve"> trained.</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t xml:space="preserve">ML model </w:t>
            </w:r>
            <w:r>
              <w:t>and ML entity selection</w:t>
            </w:r>
            <w:r w:rsidRPr="00F17505">
              <w:rPr>
                <w:lang w:eastAsia="zh-CN"/>
              </w:rPr>
              <w:t xml:space="preserve"> (clause </w:t>
            </w:r>
            <w:r w:rsidRPr="00F17505">
              <w:t>6.2</w:t>
            </w:r>
            <w:r>
              <w:t>a</w:t>
            </w:r>
            <w:r w:rsidRPr="00F17505">
              <w:t>.</w:t>
            </w:r>
            <w:ins w:id="0" w:author="Pengxiang Xie" w:date="2024-01-16T09:22:00Z">
              <w:r w:rsidR="008076BB">
                <w:t>1.</w:t>
              </w:r>
            </w:ins>
            <w:r w:rsidRPr="00F17505">
              <w:t>2.3</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an authorized</w:t>
            </w:r>
            <w:r>
              <w:rPr>
                <w:rFonts w:cs="Arial"/>
              </w:rPr>
              <w:t xml:space="preserve"> MLT MnS</w:t>
            </w:r>
            <w:r w:rsidRPr="00F17505">
              <w:rPr>
                <w:rFonts w:cs="Arial"/>
              </w:rPr>
              <w:t xml:space="preserve"> consumer </w:t>
            </w:r>
            <w:r w:rsidRPr="00F17505">
              <w:t xml:space="preserve">to select an ML </w:t>
            </w:r>
            <w:r>
              <w:t>entity</w:t>
            </w:r>
            <w:r w:rsidRPr="00F17505">
              <w:t>.</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pPr>
            <w:r w:rsidRPr="00F17505">
              <w:t>ML models</w:t>
            </w:r>
            <w:r>
              <w:t xml:space="preserve"> and ML entity selection </w:t>
            </w:r>
            <w:r w:rsidRPr="00F17505">
              <w:rPr>
                <w:lang w:eastAsia="zh-CN"/>
              </w:rPr>
              <w:t xml:space="preserve"> (clause </w:t>
            </w:r>
            <w:r w:rsidRPr="00F17505">
              <w:t>6.2</w:t>
            </w:r>
            <w:r>
              <w:t>a</w:t>
            </w:r>
            <w:r w:rsidRPr="00F17505">
              <w:t>.</w:t>
            </w:r>
            <w:ins w:id="1" w:author="Pengxiang Xie" w:date="2024-01-16T09:22:00Z">
              <w:r w:rsidR="008076BB">
                <w:t>1.</w:t>
              </w:r>
            </w:ins>
            <w:r w:rsidRPr="00F17505">
              <w:t>2.3</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AE49F3">
              <w:rPr>
                <w:lang w:eastAsia="zh-CN"/>
              </w:rPr>
              <w:t>The MLT MnS producer</w:t>
            </w:r>
            <w:r w:rsidRPr="00F17505">
              <w:rPr>
                <w:lang w:eastAsia="zh-CN"/>
              </w:rPr>
              <w:t xml:space="preserve">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MnS </w:t>
            </w:r>
            <w:r w:rsidRPr="00F17505">
              <w:rPr>
                <w:rFonts w:cs="Arial"/>
              </w:rPr>
              <w:t xml:space="preserve">consumer </w:t>
            </w:r>
            <w:r w:rsidRPr="00F17505">
              <w:t>to request for a model to be trained to satisfy the consumer's expectations.</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pPr>
            <w:r>
              <w:t>ML training requested by consumer (clause 6.2a.</w:t>
            </w:r>
            <w:ins w:id="2" w:author="Pengxiang Xie" w:date="2024-01-16T09:22:00Z">
              <w:r w:rsidR="008076BB">
                <w:t>1.</w:t>
              </w:r>
            </w:ins>
            <w:r>
              <w:t xml:space="preserve">2.1), </w:t>
            </w:r>
            <w:r w:rsidRPr="00F17505">
              <w:t xml:space="preserve"> ML model </w:t>
            </w:r>
            <w:r>
              <w:t xml:space="preserve">and ML entity selection </w:t>
            </w:r>
            <w:r w:rsidRPr="00F17505">
              <w:rPr>
                <w:lang w:eastAsia="zh-CN"/>
              </w:rPr>
              <w:t xml:space="preserve"> (clause </w:t>
            </w:r>
            <w:r w:rsidRPr="00F17505">
              <w:t>6.2</w:t>
            </w:r>
            <w:r>
              <w:t>a</w:t>
            </w:r>
            <w:r w:rsidRPr="00F17505">
              <w:t>.</w:t>
            </w:r>
            <w:ins w:id="3" w:author="Pengxiang Xie" w:date="2024-01-16T09:22:00Z">
              <w:r w:rsidR="008076BB">
                <w:t>1.</w:t>
              </w:r>
            </w:ins>
            <w:r w:rsidRPr="00F17505">
              <w:t>2.3</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lang w:eastAsia="zh-CN"/>
              </w:rPr>
            </w:pPr>
            <w:r w:rsidRPr="00F17505">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MnS </w:t>
            </w:r>
            <w:r w:rsidRPr="00F17505">
              <w:rPr>
                <w:rFonts w:cs="Arial"/>
              </w:rPr>
              <w:t xml:space="preserve">consumer </w:t>
            </w:r>
            <w:r w:rsidRPr="00F17505">
              <w:t xml:space="preserve">to request for information and be informed about the available alternative </w:t>
            </w:r>
            <w:r>
              <w:t>ML entities</w:t>
            </w:r>
            <w:r w:rsidRPr="00F17505">
              <w:t xml:space="preserve">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pPr>
            <w:r w:rsidRPr="00F17505">
              <w:t xml:space="preserve">ML model </w:t>
            </w:r>
            <w:r>
              <w:t>and ML entity selection</w:t>
            </w:r>
            <w:r w:rsidRPr="00F17505">
              <w:rPr>
                <w:lang w:eastAsia="zh-CN"/>
              </w:rPr>
              <w:t xml:space="preserve"> (clause </w:t>
            </w:r>
            <w:r w:rsidRPr="00F17505">
              <w:t>6.2</w:t>
            </w:r>
            <w:r>
              <w:t>a</w:t>
            </w:r>
            <w:r w:rsidRPr="00F17505">
              <w:t>.</w:t>
            </w:r>
            <w:ins w:id="4" w:author="Pengxiang Xie" w:date="2024-01-16T09:22:00Z">
              <w:r w:rsidR="008076BB">
                <w:t>1.</w:t>
              </w:r>
            </w:ins>
            <w:r w:rsidRPr="00F17505">
              <w:t>2.3</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lang w:eastAsia="zh-CN"/>
              </w:rPr>
            </w:pPr>
            <w:r w:rsidRPr="00F17505">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 xml:space="preserve">MLT MnS </w:t>
            </w:r>
            <w:r w:rsidRPr="00F17505">
              <w:rPr>
                <w:rFonts w:cs="Arial"/>
              </w:rPr>
              <w:t xml:space="preserve">consumer </w:t>
            </w:r>
            <w:r w:rsidRPr="00F17505">
              <w:t>to request one of the known or available alternative models of differing complexity and performance to be used for inference.</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pPr>
            <w:r w:rsidRPr="00F17505">
              <w:t xml:space="preserve">ML model </w:t>
            </w:r>
            <w:r>
              <w:t>and ML entity selection</w:t>
            </w:r>
            <w:r w:rsidRPr="00F17505">
              <w:rPr>
                <w:lang w:eastAsia="zh-CN"/>
              </w:rPr>
              <w:t xml:space="preserve"> (clause </w:t>
            </w:r>
            <w:r w:rsidRPr="00F17505">
              <w:t>6.2</w:t>
            </w:r>
            <w:r>
              <w:t>a</w:t>
            </w:r>
            <w:ins w:id="5" w:author="Pengxiang Xie" w:date="2024-01-16T09:22:00Z">
              <w:r w:rsidR="008076BB">
                <w:t>.1</w:t>
              </w:r>
            </w:ins>
            <w:r w:rsidRPr="00F17505">
              <w:t>.2.3</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lang w:eastAsia="zh-CN"/>
              </w:rPr>
            </w:pPr>
            <w:r w:rsidRPr="00F17505">
              <w:rPr>
                <w:b/>
                <w:bCs/>
                <w:lang w:eastAsia="zh-CN"/>
              </w:rPr>
              <w:t>REQ-ML_SELECT-06</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The 3GPP management system shall have a capability to provide a selected </w:t>
            </w:r>
            <w:r w:rsidRPr="00F17505">
              <w:t xml:space="preserve">ML </w:t>
            </w:r>
            <w:r>
              <w:t>entity</w:t>
            </w:r>
            <w:r w:rsidRPr="00F17505">
              <w:t xml:space="preserve"> </w:t>
            </w:r>
            <w:r w:rsidRPr="00F17505">
              <w:rPr>
                <w:lang w:eastAsia="zh-CN"/>
              </w:rPr>
              <w:t>to the</w:t>
            </w:r>
            <w:r>
              <w:rPr>
                <w:rFonts w:cs="Arial"/>
              </w:rPr>
              <w:t xml:space="preserve"> </w:t>
            </w:r>
            <w:r w:rsidRPr="00F17505">
              <w:rPr>
                <w:rFonts w:cs="Arial"/>
              </w:rPr>
              <w:t xml:space="preserve">authorized </w:t>
            </w:r>
            <w:r>
              <w:rPr>
                <w:rFonts w:cs="Arial"/>
              </w:rPr>
              <w:t>MLT MnS</w:t>
            </w:r>
            <w:r w:rsidRPr="00F17505">
              <w:rPr>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pPr>
            <w:r w:rsidRPr="00F17505">
              <w:t xml:space="preserve">ML model </w:t>
            </w:r>
            <w:r>
              <w:t>and ML entity selection</w:t>
            </w:r>
            <w:r w:rsidRPr="00F17505">
              <w:rPr>
                <w:lang w:eastAsia="zh-CN"/>
              </w:rPr>
              <w:t xml:space="preserve"> (clause </w:t>
            </w:r>
            <w:r w:rsidRPr="00F17505">
              <w:t>6.2</w:t>
            </w:r>
            <w:r>
              <w:t>a</w:t>
            </w:r>
            <w:r w:rsidRPr="00F17505">
              <w:t>.</w:t>
            </w:r>
            <w:ins w:id="6" w:author="Pengxiang Xie" w:date="2024-01-16T09:23:00Z">
              <w:r w:rsidR="008076BB">
                <w:t>1.</w:t>
              </w:r>
            </w:ins>
            <w:r w:rsidRPr="00F17505">
              <w:t>2.3</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lang w:eastAsia="zh-CN"/>
              </w:rPr>
            </w:pPr>
            <w:r w:rsidRPr="00F17505">
              <w:rPr>
                <w:b/>
                <w:bCs/>
                <w:lang w:eastAsia="zh-CN"/>
              </w:rPr>
              <w:t>REQ-ML_TRAIN- MGT</w:t>
            </w:r>
            <w:r>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Pr>
                <w:lang w:eastAsia="zh-CN"/>
              </w:rPr>
              <w:t>The MLT MnS producer shall have a capability allowing an</w:t>
            </w:r>
            <w:r w:rsidRPr="00F17505">
              <w:rPr>
                <w:rFonts w:cs="Arial"/>
              </w:rPr>
              <w:t xml:space="preserve"> authorized consumer to manage and configure one or more requests for the </w:t>
            </w:r>
            <w:r>
              <w:rPr>
                <w:rFonts w:cs="Arial"/>
              </w:rPr>
              <w:t xml:space="preserve">specific ML </w:t>
            </w:r>
            <w:r w:rsidRPr="00F17505">
              <w:rPr>
                <w:rFonts w:cs="Arial"/>
              </w:rPr>
              <w:t xml:space="preserve">training, e.g. to modify the characteristics of the request or to delete a request. </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pPr>
            <w:r>
              <w:t>ML training requested by consumer (clause 6.2a.</w:t>
            </w:r>
            <w:ins w:id="7" w:author="Pengxiang Xie" w:date="2024-01-16T09:24:00Z">
              <w:r w:rsidR="008076BB">
                <w:t>1.</w:t>
              </w:r>
            </w:ins>
            <w:r>
              <w:t>2.1),</w:t>
            </w:r>
            <w:r w:rsidRPr="00F17505">
              <w:t xml:space="preserve">Managing ML Training Processes </w:t>
            </w:r>
            <w:r w:rsidRPr="00F17505">
              <w:rPr>
                <w:lang w:eastAsia="zh-CN"/>
              </w:rPr>
              <w:t xml:space="preserve">(clause </w:t>
            </w:r>
            <w:r w:rsidRPr="00F17505">
              <w:t>6.2</w:t>
            </w:r>
            <w:r>
              <w:t>a</w:t>
            </w:r>
            <w:r w:rsidRPr="00F17505">
              <w:t>.</w:t>
            </w:r>
            <w:ins w:id="8" w:author="Pengxiang Xie" w:date="2024-01-16T09:24:00Z">
              <w:r w:rsidR="008076BB">
                <w:t>1.</w:t>
              </w:r>
            </w:ins>
            <w:r w:rsidRPr="00F17505">
              <w:t>2.4</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lang w:eastAsia="zh-CN"/>
              </w:rPr>
            </w:pPr>
            <w:r w:rsidRPr="00F17505">
              <w:rPr>
                <w:b/>
                <w:bCs/>
                <w:lang w:eastAsia="zh-CN"/>
              </w:rPr>
              <w:t>REQ-ML_TRAIN- MGT</w:t>
            </w:r>
            <w:r>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Pr>
                <w:rFonts w:cs="Arial"/>
              </w:rPr>
              <w:t>The MLT MnS producer shall have a capability allowing an</w:t>
            </w:r>
            <w:r w:rsidRPr="00F17505">
              <w:rPr>
                <w:rFonts w:cs="Arial"/>
              </w:rPr>
              <w:t xml:space="preserve"> authorized </w:t>
            </w:r>
            <w:r>
              <w:rPr>
                <w:rFonts w:cs="Arial"/>
              </w:rPr>
              <w:t>MLT MnS</w:t>
            </w:r>
            <w:r w:rsidRPr="00F17505">
              <w:rPr>
                <w:rFonts w:cs="Arial"/>
              </w:rPr>
              <w:t xml:space="preserve"> consumer to manage and configure one or more training processes, e.g. to start, suspend or restart the training; or to adjust the training conditions and/or characteristics.</w:t>
            </w:r>
          </w:p>
        </w:tc>
        <w:tc>
          <w:tcPr>
            <w:tcW w:w="2008" w:type="dxa"/>
            <w:tcBorders>
              <w:top w:val="single" w:sz="4" w:space="0" w:color="auto"/>
              <w:left w:val="single" w:sz="4" w:space="0" w:color="auto"/>
              <w:bottom w:val="single" w:sz="4" w:space="0" w:color="auto"/>
              <w:right w:val="single" w:sz="4" w:space="0" w:color="auto"/>
            </w:tcBorders>
          </w:tcPr>
          <w:p w:rsidR="00E61771" w:rsidRDefault="00E61771" w:rsidP="00430C83">
            <w:pPr>
              <w:pStyle w:val="TAL"/>
              <w:keepNext w:val="0"/>
            </w:pPr>
            <w:r>
              <w:t>ML training requested by consumer (clause 6.2a.</w:t>
            </w:r>
            <w:ins w:id="9" w:author="Pengxiang Xie" w:date="2024-01-16T09:23:00Z">
              <w:r w:rsidR="008076BB">
                <w:t>1.</w:t>
              </w:r>
            </w:ins>
            <w:r>
              <w:t>2.1),</w:t>
            </w:r>
          </w:p>
          <w:p w:rsidR="00E61771" w:rsidRPr="00F17505" w:rsidRDefault="00E61771" w:rsidP="00430C83">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w:t>
            </w:r>
            <w:ins w:id="10" w:author="Pengxiang Xie" w:date="2024-01-16T09:23:00Z">
              <w:r w:rsidR="008076BB">
                <w:t>1.</w:t>
              </w:r>
            </w:ins>
            <w:r w:rsidRPr="00F17505">
              <w:t>2.4</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lang w:eastAsia="zh-CN"/>
              </w:rPr>
            </w:pPr>
            <w:r w:rsidRPr="00F17505">
              <w:rPr>
                <w:b/>
                <w:bCs/>
                <w:lang w:eastAsia="zh-CN"/>
              </w:rPr>
              <w:t>REQ-ML_TRAIN- MGT</w:t>
            </w:r>
            <w:r>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MLT MnS</w:t>
            </w:r>
            <w:r w:rsidRPr="00F17505">
              <w:rPr>
                <w:rFonts w:cs="Arial"/>
              </w:rPr>
              <w:t xml:space="preserve"> consumer (e.g. the function/entity different from the function that generated a request for </w:t>
            </w:r>
            <w:r w:rsidRPr="00F17505">
              <w:t xml:space="preserve">ML </w:t>
            </w:r>
            <w:r w:rsidRPr="00F17505">
              <w:rPr>
                <w:rFonts w:cs="Arial"/>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w:t>
            </w:r>
            <w:ins w:id="11" w:author="Pengxiang Xie" w:date="2024-01-16T09:23:00Z">
              <w:r w:rsidR="008076BB">
                <w:t>1.</w:t>
              </w:r>
            </w:ins>
            <w:r w:rsidRPr="00F17505">
              <w:t>2.4</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lang w:eastAsia="zh-CN"/>
              </w:rPr>
            </w:pPr>
            <w:r w:rsidRPr="00F17505">
              <w:rPr>
                <w:b/>
                <w:bCs/>
                <w:lang w:eastAsia="zh-CN"/>
              </w:rPr>
              <w:t>REQ-ML_TRAIN- MGT</w:t>
            </w:r>
            <w:r>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w:t>
            </w:r>
            <w:r w:rsidRPr="00F17505">
              <w:rPr>
                <w:rFonts w:cs="Arial"/>
              </w:rPr>
              <w:t xml:space="preserve">an authorized </w:t>
            </w:r>
            <w:r>
              <w:rPr>
                <w:rFonts w:cs="Arial"/>
              </w:rPr>
              <w:t>MLT MnS</w:t>
            </w:r>
            <w:r w:rsidRPr="00F17505">
              <w:rPr>
                <w:rFonts w:cs="Arial"/>
              </w:rPr>
              <w:t xml:space="preserve">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w:t>
            </w:r>
            <w:ins w:id="12" w:author="Pengxiang Xie" w:date="2024-01-16T09:23:00Z">
              <w:r w:rsidR="008076BB">
                <w:t>1.</w:t>
              </w:r>
            </w:ins>
            <w:r w:rsidRPr="00F17505">
              <w:t>2.4</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lang w:eastAsia="zh-CN"/>
              </w:rPr>
            </w:pPr>
            <w:r w:rsidRPr="00F17505">
              <w:rPr>
                <w:b/>
                <w:bCs/>
                <w:lang w:eastAsia="zh-CN"/>
              </w:rPr>
              <w:t>REQ-ML_TRAIN- MGT</w:t>
            </w:r>
            <w:r>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3GPP management system shall have </w:t>
            </w:r>
            <w:r>
              <w:rPr>
                <w:lang w:eastAsia="zh-CN"/>
              </w:rPr>
              <w:t>a</w:t>
            </w:r>
            <w:r w:rsidRPr="00F17505">
              <w:rPr>
                <w:lang w:eastAsia="zh-CN"/>
              </w:rPr>
              <w:t xml:space="preserve"> capability to enable the ML</w:t>
            </w:r>
            <w:r>
              <w:rPr>
                <w:lang w:eastAsia="zh-CN"/>
              </w:rPr>
              <w:t>T</w:t>
            </w:r>
            <w:r w:rsidRPr="00F17505">
              <w:rPr>
                <w:lang w:eastAsia="zh-CN"/>
              </w:rPr>
              <w:t xml:space="preserve"> function to report to any authorized </w:t>
            </w:r>
            <w:r>
              <w:rPr>
                <w:rFonts w:cs="Arial"/>
              </w:rPr>
              <w:t>MLT MnS</w:t>
            </w:r>
            <w:r w:rsidRPr="00F17505">
              <w:rPr>
                <w:lang w:eastAsia="zh-CN"/>
              </w:rPr>
              <w:t xml:space="preserve"> consumer about specific ML </w:t>
            </w:r>
            <w:r>
              <w:rPr>
                <w:lang w:eastAsia="zh-CN"/>
              </w:rPr>
              <w:t>t</w:t>
            </w:r>
            <w:r w:rsidRPr="00F17505">
              <w:rPr>
                <w:lang w:eastAsia="zh-CN"/>
              </w:rPr>
              <w:t xml:space="preserve">raining process and/or report about the outcomes of any such ML </w:t>
            </w:r>
            <w:r>
              <w:rPr>
                <w:lang w:eastAsia="zh-CN"/>
              </w:rPr>
              <w:t>t</w:t>
            </w:r>
            <w:r w:rsidRPr="00F17505">
              <w:rPr>
                <w:lang w:eastAsia="zh-CN"/>
              </w:rPr>
              <w:t>raining process.</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w:t>
            </w:r>
            <w:r>
              <w:t>a</w:t>
            </w:r>
            <w:r w:rsidRPr="00F17505">
              <w:t>.</w:t>
            </w:r>
            <w:ins w:id="13" w:author="Pengxiang Xie" w:date="2024-01-16T09:23:00Z">
              <w:r w:rsidR="008076BB">
                <w:t>1.</w:t>
              </w:r>
            </w:ins>
            <w:r w:rsidRPr="00F17505">
              <w:t>2.4</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lang w:eastAsia="zh-CN"/>
              </w:rPr>
            </w:pPr>
            <w:r w:rsidRPr="00F17505">
              <w:rPr>
                <w:b/>
                <w:bCs/>
                <w:szCs w:val="22"/>
              </w:rPr>
              <w:t>REQ-ML_ERROR</w:t>
            </w:r>
            <w:r>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The 3GPP management system shall enable an authorized consumer of data services (e.g. an ML</w:t>
            </w:r>
            <w:r>
              <w:rPr>
                <w:lang w:eastAsia="zh-CN"/>
              </w:rPr>
              <w:t>T</w:t>
            </w:r>
            <w:r w:rsidRPr="00F17505">
              <w:rPr>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pPr>
            <w:r w:rsidRPr="00F17505">
              <w:t xml:space="preserve">Handling errors in data and ML decisions </w:t>
            </w:r>
            <w:r w:rsidRPr="00F17505">
              <w:rPr>
                <w:lang w:eastAsia="zh-CN"/>
              </w:rPr>
              <w:t xml:space="preserve">(clause </w:t>
            </w:r>
            <w:r w:rsidRPr="00F17505">
              <w:t>6.2</w:t>
            </w:r>
            <w:r>
              <w:t>a</w:t>
            </w:r>
            <w:r w:rsidRPr="00F17505">
              <w:t>.</w:t>
            </w:r>
            <w:ins w:id="14" w:author="Pengxiang Xie" w:date="2024-01-16T09:23:00Z">
              <w:r w:rsidR="008076BB">
                <w:t>1.</w:t>
              </w:r>
            </w:ins>
            <w:r w:rsidRPr="00F17505">
              <w:t>2.5</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szCs w:val="22"/>
              </w:rPr>
            </w:pPr>
            <w:r w:rsidRPr="00F17505">
              <w:rPr>
                <w:b/>
                <w:bCs/>
                <w:szCs w:val="22"/>
              </w:rPr>
              <w:lastRenderedPageBreak/>
              <w:t>REQ-ML_ERROR</w:t>
            </w:r>
            <w:r>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The 3GPP management system shall enable an authorized consumer of </w:t>
            </w:r>
            <w:r>
              <w:rPr>
                <w:lang w:eastAsia="zh-CN"/>
              </w:rPr>
              <w:t>AI/</w:t>
            </w:r>
            <w:r w:rsidRPr="00F17505">
              <w:rPr>
                <w:lang w:eastAsia="zh-CN"/>
              </w:rPr>
              <w:t xml:space="preserve">ML decisions (e.g. a controller) to request ML decision confidence score which is the numerical value that represents the dependability/quality of a given decision generated by </w:t>
            </w:r>
            <w:r>
              <w:rPr>
                <w:lang w:eastAsia="zh-CN"/>
              </w:rPr>
              <w:t>an</w:t>
            </w:r>
            <w:r w:rsidRPr="00F17505">
              <w:rPr>
                <w:lang w:eastAsia="zh-CN"/>
              </w:rPr>
              <w:t xml:space="preserve"> </w:t>
            </w:r>
            <w:r>
              <w:rPr>
                <w:lang w:eastAsia="zh-CN"/>
              </w:rPr>
              <w:t>AI/</w:t>
            </w:r>
            <w:r w:rsidRPr="00F17505">
              <w:rPr>
                <w:lang w:eastAsia="zh-CN"/>
              </w:rPr>
              <w:t>ML-</w:t>
            </w:r>
            <w:r>
              <w:rPr>
                <w:lang w:eastAsia="zh-CN"/>
              </w:rPr>
              <w:t>inference</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pPr>
            <w:r w:rsidRPr="00F17505">
              <w:t xml:space="preserve">Handling errors in data and ML decisions </w:t>
            </w:r>
            <w:r w:rsidRPr="00F17505">
              <w:rPr>
                <w:lang w:eastAsia="zh-CN"/>
              </w:rPr>
              <w:t xml:space="preserve">(clause </w:t>
            </w:r>
            <w:r w:rsidRPr="00F17505">
              <w:t>6.2</w:t>
            </w:r>
            <w:r>
              <w:t>a</w:t>
            </w:r>
            <w:r w:rsidRPr="00F17505">
              <w:t>.</w:t>
            </w:r>
            <w:ins w:id="15" w:author="Pengxiang Xie" w:date="2024-01-16T09:23:00Z">
              <w:r w:rsidR="008076BB">
                <w:t>1.</w:t>
              </w:r>
            </w:ins>
            <w:r w:rsidRPr="00F17505">
              <w:t>2.5</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szCs w:val="22"/>
              </w:rPr>
            </w:pPr>
            <w:r w:rsidRPr="00F17505">
              <w:rPr>
                <w:b/>
                <w:bCs/>
                <w:szCs w:val="22"/>
              </w:rPr>
              <w:t>REQ-ML_ERROR</w:t>
            </w:r>
            <w:r>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The 3GPP management system shall enable a producer of data services (e.g. a gNB) to provide to an authorized consumer (e.g. an ML</w:t>
            </w:r>
            <w:r>
              <w:rPr>
                <w:lang w:eastAsia="zh-CN"/>
              </w:rPr>
              <w:t>T</w:t>
            </w:r>
            <w:r w:rsidRPr="00F17505">
              <w:rPr>
                <w:lang w:eastAsia="zh-CN"/>
              </w:rPr>
              <w:t xml:space="preserve"> function)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pPr>
            <w:r w:rsidRPr="00F17505">
              <w:t xml:space="preserve">Handling errors in data and ML decisions </w:t>
            </w:r>
            <w:r w:rsidRPr="00F17505">
              <w:rPr>
                <w:lang w:eastAsia="zh-CN"/>
              </w:rPr>
              <w:t xml:space="preserve">(clause </w:t>
            </w:r>
            <w:r w:rsidRPr="00F17505">
              <w:t>6.2</w:t>
            </w:r>
            <w:r>
              <w:t>a</w:t>
            </w:r>
            <w:r w:rsidRPr="00F17505">
              <w:t>.</w:t>
            </w:r>
            <w:ins w:id="16" w:author="Pengxiang Xie" w:date="2024-01-16T09:23:00Z">
              <w:r w:rsidR="008076BB">
                <w:t>1.</w:t>
              </w:r>
            </w:ins>
            <w:r w:rsidRPr="00F17505">
              <w:t>2.5</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szCs w:val="22"/>
              </w:rPr>
            </w:pPr>
            <w:r w:rsidRPr="00F17505">
              <w:rPr>
                <w:b/>
                <w:bCs/>
                <w:szCs w:val="22"/>
              </w:rPr>
              <w:t>REQ-ML_ERROR</w:t>
            </w:r>
            <w:r>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F17505">
              <w:rPr>
                <w:lang w:eastAsia="zh-CN"/>
              </w:rPr>
              <w:t xml:space="preserve">The 3GPP management system shall enable a producer of ML decisions (e.g. an </w:t>
            </w:r>
            <w:r>
              <w:rPr>
                <w:lang w:eastAsia="zh-CN"/>
              </w:rPr>
              <w:t>AI/ML inference</w:t>
            </w:r>
            <w:r w:rsidRPr="00F17505">
              <w:rPr>
                <w:lang w:eastAsia="zh-CN"/>
              </w:rPr>
              <w:t xml:space="preserve"> function) to provide to an authorized consumer of ML decisions (e.g. a controller) an </w:t>
            </w:r>
            <w:r>
              <w:rPr>
                <w:lang w:eastAsia="zh-CN"/>
              </w:rPr>
              <w:t>AI/</w:t>
            </w:r>
            <w:r w:rsidRPr="00F17505">
              <w:rPr>
                <w:lang w:eastAsia="zh-CN"/>
              </w:rPr>
              <w:t xml:space="preserve">ML decision confidence score which is the numerical value that represents the dependability/quality of a given decision generated by the </w:t>
            </w:r>
            <w:r>
              <w:rPr>
                <w:lang w:eastAsia="zh-CN"/>
              </w:rPr>
              <w:t xml:space="preserve">inference </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pPr>
            <w:r w:rsidRPr="00F17505">
              <w:t xml:space="preserve">Handling errors in data and ML decisions </w:t>
            </w:r>
            <w:r w:rsidRPr="00F17505">
              <w:rPr>
                <w:lang w:eastAsia="zh-CN"/>
              </w:rPr>
              <w:t xml:space="preserve">(clause </w:t>
            </w:r>
            <w:r w:rsidRPr="00F17505">
              <w:t>6.2</w:t>
            </w:r>
            <w:r>
              <w:t>a</w:t>
            </w:r>
            <w:r w:rsidRPr="00F17505">
              <w:t>.</w:t>
            </w:r>
            <w:ins w:id="17" w:author="Pengxiang Xie" w:date="2024-01-16T09:25:00Z">
              <w:r w:rsidR="008076BB">
                <w:t>1.</w:t>
              </w:r>
            </w:ins>
            <w:r w:rsidRPr="00F17505">
              <w:t>2.5</w:t>
            </w:r>
            <w:r w:rsidRPr="00F17505">
              <w:rPr>
                <w:lang w:eastAsia="zh-CN"/>
              </w:rPr>
              <w:t>)</w:t>
            </w:r>
          </w:p>
        </w:tc>
      </w:tr>
      <w:tr w:rsidR="00E61771" w:rsidRPr="00F17505" w:rsidTr="00430C83">
        <w:trPr>
          <w:trHeight w:val="642"/>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szCs w:val="22"/>
              </w:rPr>
            </w:pPr>
            <w:r w:rsidRPr="00F17505">
              <w:rPr>
                <w:b/>
                <w:bCs/>
                <w:szCs w:val="22"/>
              </w:rPr>
              <w:t>REQ-ML_</w:t>
            </w:r>
            <w:r>
              <w:rPr>
                <w:b/>
                <w:bCs/>
                <w:szCs w:val="22"/>
              </w:rPr>
              <w:t>VLD-</w:t>
            </w:r>
            <w:r w:rsidRPr="00F17505">
              <w:rPr>
                <w:b/>
                <w:bCs/>
                <w:szCs w:val="22"/>
              </w:rPr>
              <w:t>0</w:t>
            </w:r>
            <w:r>
              <w:rPr>
                <w:b/>
                <w:bCs/>
                <w:szCs w:val="22"/>
              </w:rPr>
              <w:t>1</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EF2E83">
              <w:t>The ML</w:t>
            </w:r>
            <w:r>
              <w:t>T</w:t>
            </w:r>
            <w:r w:rsidRPr="00EF2E83">
              <w:t xml:space="preserve"> MnS producer </w:t>
            </w:r>
            <w:r>
              <w:t>should</w:t>
            </w:r>
            <w:r w:rsidRPr="00EF2E83">
              <w:t xml:space="preserve"> have a capability to validate the ML entities during the </w:t>
            </w:r>
            <w:r>
              <w:t xml:space="preserve">ML </w:t>
            </w:r>
            <w:r w:rsidRPr="00EF2E83">
              <w:rPr>
                <w:lang w:eastAsia="zh-CN"/>
              </w:rPr>
              <w:t>training process and report the performance of the ML entities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pPr>
            <w:r w:rsidRPr="00EF2E83">
              <w:t xml:space="preserve">ML entity </w:t>
            </w:r>
            <w:r w:rsidRPr="001E6F5B">
              <w:rPr>
                <w:lang w:val="en-US"/>
              </w:rPr>
              <w:t>validation</w:t>
            </w:r>
            <w:r w:rsidRPr="00EF2E83">
              <w:t xml:space="preserve"> performance reporting</w:t>
            </w:r>
            <w:r w:rsidRPr="00F17505">
              <w:rPr>
                <w:lang w:eastAsia="zh-CN"/>
              </w:rPr>
              <w:t xml:space="preserve"> (clause </w:t>
            </w:r>
            <w:r w:rsidRPr="00F17505">
              <w:t>6.2</w:t>
            </w:r>
            <w:r>
              <w:t>a</w:t>
            </w:r>
            <w:r w:rsidRPr="00F17505">
              <w:t>.</w:t>
            </w:r>
            <w:r>
              <w:t>1.</w:t>
            </w:r>
            <w:r w:rsidRPr="00F17505">
              <w:t>2.</w:t>
            </w:r>
            <w:r>
              <w:t>7</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szCs w:val="22"/>
              </w:rPr>
            </w:pPr>
            <w:r w:rsidRPr="00F17505">
              <w:rPr>
                <w:b/>
                <w:bCs/>
                <w:szCs w:val="22"/>
              </w:rPr>
              <w:t>REQ-ML_</w:t>
            </w:r>
            <w:r>
              <w:rPr>
                <w:b/>
                <w:bCs/>
                <w:szCs w:val="22"/>
              </w:rPr>
              <w:t>VLD-</w:t>
            </w:r>
            <w:r w:rsidRPr="00F17505">
              <w:rPr>
                <w:b/>
                <w:bCs/>
                <w:szCs w:val="22"/>
              </w:rPr>
              <w:t>0</w:t>
            </w:r>
            <w:r>
              <w:rPr>
                <w:b/>
                <w:bCs/>
                <w:szCs w:val="22"/>
              </w:rPr>
              <w:t>2</w:t>
            </w:r>
          </w:p>
        </w:tc>
        <w:tc>
          <w:tcPr>
            <w:tcW w:w="5096"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lang w:eastAsia="zh-CN"/>
              </w:rPr>
            </w:pPr>
            <w:r w:rsidRPr="00EF2E83">
              <w:rPr>
                <w:lang w:eastAsia="zh-CN"/>
              </w:rPr>
              <w:t>The ML</w:t>
            </w:r>
            <w:r>
              <w:rPr>
                <w:lang w:eastAsia="zh-CN"/>
              </w:rPr>
              <w:t>T</w:t>
            </w:r>
            <w:r w:rsidRPr="00EF2E83">
              <w:rPr>
                <w:lang w:eastAsia="zh-CN"/>
              </w:rPr>
              <w:t xml:space="preserve"> MnS producer </w:t>
            </w:r>
            <w:r>
              <w:rPr>
                <w:lang w:eastAsia="zh-CN"/>
              </w:rPr>
              <w:t>should</w:t>
            </w:r>
            <w:r w:rsidRPr="00EF2E83">
              <w:rPr>
                <w:lang w:eastAsia="zh-CN"/>
              </w:rPr>
              <w:t xml:space="preserve"> have a capability to report the ratio (in terms of quantity of data </w:t>
            </w:r>
            <w:r>
              <w:rPr>
                <w:lang w:eastAsia="zh-CN"/>
              </w:rPr>
              <w:t>s</w:t>
            </w:r>
            <w:r w:rsidRPr="00EF2E83">
              <w:rPr>
                <w:lang w:eastAsia="zh-CN"/>
              </w:rPr>
              <w:t>amples) of the training data and validation data used during the</w:t>
            </w:r>
            <w:r>
              <w:rPr>
                <w:lang w:eastAsia="zh-CN"/>
              </w:rPr>
              <w:t xml:space="preserve"> ML</w:t>
            </w:r>
            <w:r w:rsidRPr="00EF2E83">
              <w:rPr>
                <w:lang w:eastAsia="zh-CN"/>
              </w:rPr>
              <w:t xml:space="preserve"> training </w:t>
            </w:r>
            <w:r>
              <w:rPr>
                <w:lang w:eastAsia="zh-CN"/>
              </w:rPr>
              <w:t xml:space="preserve">and validation </w:t>
            </w:r>
            <w:r w:rsidRPr="00EF2E83">
              <w:rPr>
                <w:lang w:eastAsia="zh-CN"/>
              </w:rPr>
              <w:t>process.</w:t>
            </w:r>
          </w:p>
        </w:tc>
        <w:tc>
          <w:tcPr>
            <w:tcW w:w="2008"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pPr>
            <w:r w:rsidRPr="00EF2E83">
              <w:t xml:space="preserve">ML entity </w:t>
            </w:r>
            <w:r w:rsidRPr="001E6F5B">
              <w:rPr>
                <w:lang w:val="en-US"/>
              </w:rPr>
              <w:t>validation</w:t>
            </w:r>
            <w:r w:rsidRPr="00EF2E83">
              <w:t xml:space="preserve"> performance reporting</w:t>
            </w:r>
            <w:r w:rsidRPr="00F17505">
              <w:rPr>
                <w:lang w:eastAsia="zh-CN"/>
              </w:rPr>
              <w:t xml:space="preserve"> (clause </w:t>
            </w:r>
            <w:r w:rsidRPr="00F17505">
              <w:t>6.2</w:t>
            </w:r>
            <w:r>
              <w:t>a</w:t>
            </w:r>
            <w:r w:rsidRPr="00F17505">
              <w:t>.</w:t>
            </w:r>
            <w:r>
              <w:t>1.</w:t>
            </w:r>
            <w:r w:rsidRPr="00F17505">
              <w:t>2.</w:t>
            </w:r>
            <w:r>
              <w:t>7</w:t>
            </w:r>
            <w:r w:rsidRPr="00F17505">
              <w:rPr>
                <w:lang w:eastAsia="zh-CN"/>
              </w:rPr>
              <w:t>)</w:t>
            </w:r>
          </w:p>
        </w:tc>
      </w:tr>
      <w:tr w:rsidR="00E61771" w:rsidRPr="00F17505" w:rsidTr="00430C83">
        <w:trPr>
          <w:jc w:val="center"/>
        </w:trPr>
        <w:tc>
          <w:tcPr>
            <w:tcW w:w="2592" w:type="dxa"/>
            <w:tcBorders>
              <w:top w:val="single" w:sz="4" w:space="0" w:color="auto"/>
              <w:left w:val="single" w:sz="4" w:space="0" w:color="auto"/>
              <w:bottom w:val="single" w:sz="4" w:space="0" w:color="auto"/>
              <w:right w:val="single" w:sz="4" w:space="0" w:color="auto"/>
            </w:tcBorders>
          </w:tcPr>
          <w:p w:rsidR="00E61771" w:rsidRPr="00F17505" w:rsidRDefault="00E61771" w:rsidP="00430C83">
            <w:pPr>
              <w:pStyle w:val="TAL"/>
              <w:keepNext w:val="0"/>
              <w:rPr>
                <w:b/>
                <w:bCs/>
                <w:szCs w:val="22"/>
              </w:rPr>
            </w:pPr>
            <w:r>
              <w:rPr>
                <w:b/>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rsidR="00E61771" w:rsidRPr="00EF2E83" w:rsidRDefault="00E61771" w:rsidP="00430C83">
            <w:pPr>
              <w:pStyle w:val="TAL"/>
              <w:keepNext w:val="0"/>
              <w:rPr>
                <w:lang w:eastAsia="zh-CN"/>
              </w:rPr>
            </w:pPr>
            <w:r>
              <w:rPr>
                <w:bCs/>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rsidR="00E61771" w:rsidRPr="00EF2E83" w:rsidRDefault="00E61771" w:rsidP="00430C83">
            <w:pPr>
              <w:pStyle w:val="TAL"/>
              <w:keepNext w:val="0"/>
            </w:pPr>
            <w:r>
              <w:rPr>
                <w:rFonts w:hint="eastAsia"/>
                <w:lang w:val="en-US" w:eastAsia="zh-CN"/>
              </w:rPr>
              <w:t>T</w:t>
            </w:r>
            <w:r>
              <w:t xml:space="preserve">raining data effectiveness reporting </w:t>
            </w:r>
            <w:r>
              <w:rPr>
                <w:lang w:eastAsia="zh-CN"/>
              </w:rPr>
              <w:t xml:space="preserve">(clause </w:t>
            </w:r>
            <w:r>
              <w:t>6.2a.1.2.</w:t>
            </w:r>
            <w:r>
              <w:rPr>
                <w:lang w:val="en-US" w:eastAsia="zh-CN"/>
              </w:rPr>
              <w:t>8</w:t>
            </w:r>
            <w:r>
              <w:rPr>
                <w:lang w:eastAsia="zh-CN"/>
              </w:rPr>
              <w:t>)</w:t>
            </w:r>
          </w:p>
        </w:tc>
      </w:tr>
      <w:tr w:rsidR="00E61771" w:rsidRPr="00F17505" w:rsidTr="00430C83">
        <w:trPr>
          <w:jc w:val="center"/>
        </w:trPr>
        <w:tc>
          <w:tcPr>
            <w:tcW w:w="9696" w:type="dxa"/>
            <w:gridSpan w:val="3"/>
            <w:tcBorders>
              <w:top w:val="single" w:sz="4" w:space="0" w:color="auto"/>
              <w:left w:val="single" w:sz="4" w:space="0" w:color="auto"/>
              <w:bottom w:val="single" w:sz="4" w:space="0" w:color="auto"/>
              <w:right w:val="single" w:sz="4" w:space="0" w:color="auto"/>
            </w:tcBorders>
          </w:tcPr>
          <w:p w:rsidR="00E61771" w:rsidRPr="00EF2E83" w:rsidRDefault="00E61771" w:rsidP="00430C83">
            <w:pPr>
              <w:pStyle w:val="NO"/>
            </w:pPr>
            <w:r w:rsidRPr="00F17505">
              <w:t>NOTE:</w:t>
            </w:r>
            <w:r w:rsidRPr="00F17505">
              <w:tab/>
            </w:r>
            <w:r>
              <w:t>The performance measurements and KPIs are specific to each type (i.e., the inference type that the ML entity supports) of ML entity.</w:t>
            </w:r>
          </w:p>
        </w:tc>
      </w:tr>
    </w:tbl>
    <w:p w:rsidR="00381BC9" w:rsidRDefault="00381BC9" w:rsidP="00381BC9">
      <w:pPr>
        <w:rPr>
          <w:i/>
        </w:rPr>
      </w:pPr>
    </w:p>
    <w:p w:rsidR="008076BB" w:rsidRDefault="008076BB" w:rsidP="008076B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First change</w:t>
      </w:r>
    </w:p>
    <w:p w:rsidR="000C0A80" w:rsidRDefault="000C0A80" w:rsidP="00381BC9">
      <w:pPr>
        <w:rPr>
          <w:i/>
        </w:rPr>
      </w:pPr>
    </w:p>
    <w:p w:rsidR="00DA3C34" w:rsidRPr="00DA3C34" w:rsidRDefault="00DA3C34" w:rsidP="00DA3C3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D316BE">
        <w:rPr>
          <w:b/>
          <w:i/>
        </w:rPr>
        <w:t>Second</w:t>
      </w:r>
      <w:r>
        <w:rPr>
          <w:b/>
          <w:i/>
        </w:rPr>
        <w:t xml:space="preserve"> change</w:t>
      </w:r>
    </w:p>
    <w:p w:rsidR="00DA3C34" w:rsidRDefault="00DA3C34" w:rsidP="00DA3C34">
      <w:pPr>
        <w:pStyle w:val="40"/>
      </w:pPr>
      <w:r>
        <w:t>7.3a.3.2</w:t>
      </w:r>
      <w:r w:rsidRPr="00F17505">
        <w:tab/>
        <w:t>Class definitions</w:t>
      </w:r>
    </w:p>
    <w:p w:rsidR="00DA3C34" w:rsidRPr="00F17505" w:rsidRDefault="00DA3C34" w:rsidP="00DA3C34">
      <w:pPr>
        <w:pStyle w:val="50"/>
      </w:pPr>
      <w:r>
        <w:t>7.3a.3.2.1</w:t>
      </w:r>
      <w:r w:rsidRPr="00F17505">
        <w:tab/>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p>
    <w:p w:rsidR="00DA3C34" w:rsidRPr="00F17505" w:rsidRDefault="00DA3C34" w:rsidP="00DA3C34">
      <w:pPr>
        <w:pStyle w:val="6"/>
      </w:pPr>
      <w:r>
        <w:t>7.3a.3.2.1</w:t>
      </w:r>
      <w:r w:rsidRPr="00F17505">
        <w:t>.1</w:t>
      </w:r>
      <w:r w:rsidRPr="00F17505">
        <w:tab/>
        <w:t>Definition</w:t>
      </w:r>
    </w:p>
    <w:p w:rsidR="00DA3C34" w:rsidRPr="00F17505" w:rsidRDefault="00DA3C34" w:rsidP="00DA3C34">
      <w:r w:rsidRPr="00F17505">
        <w:t>Th</w:t>
      </w:r>
      <w:r>
        <w:t>is</w:t>
      </w:r>
      <w:r w:rsidRPr="00F17505">
        <w:t xml:space="preserve"> IOC represents the ML </w:t>
      </w:r>
      <w:r>
        <w:t>entity loading</w:t>
      </w:r>
      <w:r w:rsidRPr="00F17505">
        <w:t xml:space="preserve"> request that is created by the MnS consumer.</w:t>
      </w:r>
      <w:r>
        <w:t xml:space="preserve"> Using this IOC, the MnS consumer requests the MnS producer to load an ML entity to the target inference function.</w:t>
      </w:r>
    </w:p>
    <w:p w:rsidR="00DA3C34" w:rsidRPr="00F17505" w:rsidRDefault="00DA3C34" w:rsidP="00DA3C34">
      <w:pPr>
        <w:spacing w:line="264" w:lineRule="auto"/>
        <w:rPr>
          <w:rFonts w:cs="Arial"/>
        </w:rPr>
      </w:pPr>
      <w:r w:rsidRPr="00F17505">
        <w:rPr>
          <w:rFonts w:cs="Arial"/>
        </w:rPr>
        <w:t>Th</w:t>
      </w:r>
      <w:r>
        <w:rPr>
          <w:rFonts w:cs="Arial"/>
        </w:rPr>
        <w:t>is</w:t>
      </w:r>
      <w:r w:rsidRPr="00F17505">
        <w:rPr>
          <w:rFonts w:cs="Arial"/>
        </w:rPr>
        <w:t xml:space="preserve"> </w:t>
      </w:r>
      <w:r>
        <w:rPr>
          <w:rFonts w:ascii="Courier New" w:hAnsi="Courier New" w:cs="Courier New"/>
        </w:rPr>
        <w:t>IOC</w:t>
      </w:r>
      <w:r w:rsidRPr="00F17505">
        <w:rPr>
          <w:rFonts w:ascii="Courier New" w:hAnsi="Courier New" w:cs="Courier New"/>
        </w:rPr>
        <w:t xml:space="preserve"> </w:t>
      </w:r>
      <w:r>
        <w:rPr>
          <w:rFonts w:cs="Arial"/>
        </w:rPr>
        <w:t xml:space="preserve">has </w:t>
      </w:r>
      <w:r w:rsidRPr="00F17505">
        <w:rPr>
          <w:rFonts w:cs="Arial"/>
        </w:rPr>
        <w:t xml:space="preserve">a </w:t>
      </w:r>
      <w:r w:rsidRPr="00F17505">
        <w:rPr>
          <w:rFonts w:ascii="Courier New" w:hAnsi="Courier New" w:cs="Courier New"/>
          <w:lang w:eastAsia="zh-CN"/>
        </w:rPr>
        <w:t>requestStatus</w:t>
      </w:r>
      <w:r w:rsidRPr="00F17505">
        <w:rPr>
          <w:rFonts w:cs="Arial"/>
        </w:rPr>
        <w:t xml:space="preserve"> field to represent the status </w:t>
      </w:r>
      <w:r>
        <w:rPr>
          <w:rFonts w:cs="Arial"/>
        </w:rPr>
        <w:t>of the request:</w:t>
      </w:r>
      <w:r w:rsidRPr="00F17505">
        <w:rPr>
          <w:rFonts w:cs="Arial"/>
        </w:rPr>
        <w:t xml:space="preserve"> </w:t>
      </w:r>
    </w:p>
    <w:p w:rsidR="00DA3C34" w:rsidRPr="00F17505" w:rsidRDefault="00DA3C34" w:rsidP="00DA3C34">
      <w:pPr>
        <w:pStyle w:val="B10"/>
      </w:pPr>
      <w:r w:rsidRPr="00F17505">
        <w:rPr>
          <w:bCs/>
        </w:rPr>
        <w:t>-</w:t>
      </w:r>
      <w:r w:rsidRPr="00F17505">
        <w:rPr>
          <w:bCs/>
        </w:rPr>
        <w:tab/>
      </w:r>
      <w:r w:rsidRPr="00F17505">
        <w:t>The attribute value</w:t>
      </w:r>
      <w:r>
        <w:t xml:space="preserve"> is one of </w:t>
      </w:r>
      <w:r w:rsidRPr="00F17505">
        <w:t xml:space="preserve"> "NOT_STARTED", "</w:t>
      </w:r>
      <w:r>
        <w:t>LOADING</w:t>
      </w:r>
      <w:r w:rsidRPr="00F17505">
        <w:t>_IN_PROGRESS", "SUSPENDED", "FINISHED</w:t>
      </w:r>
      <w:r>
        <w:t>_SUCCESS</w:t>
      </w:r>
      <w:r w:rsidRPr="00F17505">
        <w:t xml:space="preserve"> ", </w:t>
      </w:r>
      <w:r w:rsidDel="005B7E51">
        <w:rPr>
          <w:rStyle w:val="ab"/>
        </w:rPr>
        <w:t xml:space="preserve"> </w:t>
      </w:r>
      <w:r w:rsidRPr="00F17505">
        <w:t>FINISHED</w:t>
      </w:r>
      <w:r>
        <w:t>_FAILED</w:t>
      </w:r>
      <w:r w:rsidRPr="00F17505">
        <w:t>" and "CANCELLED".</w:t>
      </w:r>
    </w:p>
    <w:p w:rsidR="00DA3C34" w:rsidRPr="00F17505" w:rsidRDefault="00DA3C34" w:rsidP="00DA3C34">
      <w:pPr>
        <w:pStyle w:val="B10"/>
        <w:rPr>
          <w:rFonts w:cs="Arial"/>
        </w:rPr>
      </w:pPr>
      <w:r w:rsidRPr="00F17505">
        <w:t>-</w:t>
      </w:r>
      <w:r w:rsidRPr="00F17505">
        <w:tab/>
      </w:r>
      <w:r w:rsidRPr="00F17505">
        <w:rPr>
          <w:rFonts w:cs="Arial"/>
        </w:rPr>
        <w:t>When value turns to "</w:t>
      </w:r>
      <w:r>
        <w:rPr>
          <w:rFonts w:cs="Arial"/>
        </w:rPr>
        <w:t>LOAD</w:t>
      </w:r>
      <w:r w:rsidRPr="00804917">
        <w:rPr>
          <w:rFonts w:cs="Arial"/>
        </w:rPr>
        <w:t>ING_IN_PROGRESS</w:t>
      </w:r>
      <w:r w:rsidRPr="00F17505">
        <w:rPr>
          <w:rFonts w:cs="Arial"/>
        </w:rPr>
        <w:t xml:space="preserve">", the MnS producer instantiates one or more </w:t>
      </w:r>
      <w:bookmarkStart w:id="18" w:name="MCCQCTEMPBM_00000054"/>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 xml:space="preserve">Process </w:t>
      </w:r>
      <w:bookmarkEnd w:id="18"/>
      <w:r w:rsidRPr="00F17505">
        <w:rPr>
          <w:rFonts w:cs="Arial"/>
        </w:rPr>
        <w:t xml:space="preserve">MOI(s) representing the </w:t>
      </w:r>
      <w:r>
        <w:rPr>
          <w:rFonts w:cs="Arial"/>
        </w:rPr>
        <w:t>loading</w:t>
      </w:r>
      <w:r w:rsidRPr="00F17505">
        <w:rPr>
          <w:rFonts w:cs="Arial"/>
        </w:rPr>
        <w:t xml:space="preserve"> process(es) being performed per the request and notifies the MnS consumer(s) who subscribed to the notification.</w:t>
      </w:r>
    </w:p>
    <w:p w:rsidR="00DA3C34" w:rsidRPr="00F17505" w:rsidRDefault="00DA3C34" w:rsidP="00DA3C34">
      <w:pPr>
        <w:pStyle w:val="6"/>
      </w:pPr>
      <w:r>
        <w:lastRenderedPageBreak/>
        <w:t>7.3a.3.2.1</w:t>
      </w:r>
      <w:r w:rsidRPr="00F17505">
        <w:t>.2</w:t>
      </w:r>
      <w:r w:rsidRPr="00F17505">
        <w:tab/>
        <w:t>Attributes</w:t>
      </w:r>
    </w:p>
    <w:p w:rsidR="00DA3C34" w:rsidRPr="00B83DEA" w:rsidRDefault="00DA3C34" w:rsidP="00DA3C34">
      <w:pPr>
        <w:pStyle w:val="TH"/>
      </w:pPr>
      <w:r w:rsidRPr="00F17505">
        <w:t xml:space="preserve">Table </w:t>
      </w:r>
      <w:r>
        <w:t>7.3a.3.2.1.</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A3C34" w:rsidRPr="00F17505" w:rsidTr="00430C83">
        <w:trPr>
          <w:cantSplit/>
          <w:jc w:val="center"/>
        </w:trPr>
        <w:tc>
          <w:tcPr>
            <w:tcW w:w="3241" w:type="dxa"/>
            <w:shd w:val="clear" w:color="auto" w:fill="E5E5E5"/>
            <w:tcMar>
              <w:top w:w="0" w:type="dxa"/>
              <w:left w:w="28" w:type="dxa"/>
              <w:bottom w:w="0" w:type="dxa"/>
              <w:right w:w="108" w:type="dxa"/>
            </w:tcMar>
            <w:hideMark/>
          </w:tcPr>
          <w:p w:rsidR="00DA3C34" w:rsidRPr="00F17505" w:rsidRDefault="00DA3C34" w:rsidP="00430C83">
            <w:pPr>
              <w:pStyle w:val="TAH"/>
            </w:pPr>
            <w:r w:rsidRPr="00F17505">
              <w:t>Attribute name</w:t>
            </w:r>
          </w:p>
        </w:tc>
        <w:tc>
          <w:tcPr>
            <w:tcW w:w="1687" w:type="dxa"/>
            <w:shd w:val="clear" w:color="auto" w:fill="E5E5E5"/>
            <w:tcMar>
              <w:top w:w="0" w:type="dxa"/>
              <w:left w:w="28" w:type="dxa"/>
              <w:bottom w:w="0" w:type="dxa"/>
              <w:right w:w="108" w:type="dxa"/>
            </w:tcMar>
            <w:hideMark/>
          </w:tcPr>
          <w:p w:rsidR="00DA3C34" w:rsidRPr="00F17505" w:rsidRDefault="00DA3C34" w:rsidP="00430C83">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rsidR="00DA3C34" w:rsidRPr="00F17505" w:rsidRDefault="00DA3C34" w:rsidP="00430C83">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rsidR="00DA3C34" w:rsidRPr="00F17505" w:rsidRDefault="00DA3C34" w:rsidP="00430C83">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rsidR="00DA3C34" w:rsidRPr="00F17505" w:rsidRDefault="00DA3C34" w:rsidP="00430C83">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rsidR="00DA3C34" w:rsidRPr="00F17505" w:rsidRDefault="00DA3C34" w:rsidP="00430C83">
            <w:pPr>
              <w:pStyle w:val="TAH"/>
            </w:pPr>
            <w:r w:rsidRPr="00F17505">
              <w:rPr>
                <w:color w:val="000000"/>
              </w:rPr>
              <w:t>isNotifyable</w:t>
            </w:r>
          </w:p>
        </w:tc>
      </w:tr>
      <w:tr w:rsidR="00DA3C34" w:rsidRPr="00F17505" w:rsidTr="00430C83">
        <w:trPr>
          <w:cantSplit/>
          <w:jc w:val="center"/>
        </w:trPr>
        <w:tc>
          <w:tcPr>
            <w:tcW w:w="3241" w:type="dxa"/>
            <w:tcMar>
              <w:top w:w="0" w:type="dxa"/>
              <w:left w:w="28" w:type="dxa"/>
              <w:bottom w:w="0" w:type="dxa"/>
              <w:right w:w="108" w:type="dxa"/>
            </w:tcMar>
          </w:tcPr>
          <w:p w:rsidR="00DA3C34" w:rsidRPr="00F17505" w:rsidRDefault="00DA3C34" w:rsidP="00430C83">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rsidR="00DA3C34" w:rsidRPr="00F17505" w:rsidRDefault="00DA3C34" w:rsidP="00430C83">
            <w:pPr>
              <w:pStyle w:val="TAL"/>
              <w:jc w:val="center"/>
            </w:pPr>
            <w:r w:rsidRPr="00F17505">
              <w:t>M</w:t>
            </w:r>
          </w:p>
        </w:tc>
        <w:tc>
          <w:tcPr>
            <w:tcW w:w="1167" w:type="dxa"/>
            <w:tcMar>
              <w:top w:w="0" w:type="dxa"/>
              <w:left w:w="28" w:type="dxa"/>
              <w:bottom w:w="0" w:type="dxa"/>
              <w:right w:w="108" w:type="dxa"/>
            </w:tcMar>
          </w:tcPr>
          <w:p w:rsidR="00DA3C34" w:rsidRPr="00F17505" w:rsidRDefault="00DA3C34" w:rsidP="00430C83">
            <w:pPr>
              <w:pStyle w:val="TAL"/>
              <w:jc w:val="center"/>
            </w:pPr>
            <w:r w:rsidRPr="00F17505">
              <w:t>T</w:t>
            </w:r>
          </w:p>
        </w:tc>
        <w:tc>
          <w:tcPr>
            <w:tcW w:w="1077" w:type="dxa"/>
            <w:tcMar>
              <w:top w:w="0" w:type="dxa"/>
              <w:left w:w="28" w:type="dxa"/>
              <w:bottom w:w="0" w:type="dxa"/>
              <w:right w:w="108" w:type="dxa"/>
            </w:tcMar>
          </w:tcPr>
          <w:p w:rsidR="00DA3C34" w:rsidRPr="00F17505" w:rsidRDefault="00DA3C34" w:rsidP="00430C83">
            <w:pPr>
              <w:pStyle w:val="TAL"/>
              <w:jc w:val="center"/>
            </w:pPr>
            <w:r>
              <w:t>T</w:t>
            </w:r>
          </w:p>
        </w:tc>
        <w:tc>
          <w:tcPr>
            <w:tcW w:w="1117" w:type="dxa"/>
            <w:tcMar>
              <w:top w:w="0" w:type="dxa"/>
              <w:left w:w="28" w:type="dxa"/>
              <w:bottom w:w="0" w:type="dxa"/>
              <w:right w:w="108" w:type="dxa"/>
            </w:tcMar>
          </w:tcPr>
          <w:p w:rsidR="00DA3C34" w:rsidRPr="00F17505" w:rsidRDefault="00DA3C34" w:rsidP="00430C83">
            <w:pPr>
              <w:pStyle w:val="TAL"/>
              <w:jc w:val="center"/>
              <w:rPr>
                <w:lang w:eastAsia="zh-CN"/>
              </w:rPr>
            </w:pPr>
            <w:r w:rsidRPr="00F17505">
              <w:rPr>
                <w:lang w:eastAsia="zh-CN"/>
              </w:rPr>
              <w:t>F</w:t>
            </w:r>
          </w:p>
        </w:tc>
        <w:tc>
          <w:tcPr>
            <w:tcW w:w="1237" w:type="dxa"/>
            <w:tcMar>
              <w:top w:w="0" w:type="dxa"/>
              <w:left w:w="28" w:type="dxa"/>
              <w:bottom w:w="0" w:type="dxa"/>
              <w:right w:w="108" w:type="dxa"/>
            </w:tcMar>
          </w:tcPr>
          <w:p w:rsidR="00DA3C34" w:rsidRPr="00F17505" w:rsidRDefault="00DA3C34" w:rsidP="00430C83">
            <w:pPr>
              <w:pStyle w:val="TAL"/>
              <w:jc w:val="center"/>
              <w:rPr>
                <w:lang w:eastAsia="zh-CN"/>
              </w:rPr>
            </w:pPr>
            <w:r w:rsidRPr="00F17505">
              <w:t>T</w:t>
            </w:r>
          </w:p>
        </w:tc>
      </w:tr>
      <w:tr w:rsidR="00DA3C34" w:rsidRPr="00F17505" w:rsidTr="00430C83">
        <w:trPr>
          <w:cantSplit/>
          <w:jc w:val="center"/>
        </w:trPr>
        <w:tc>
          <w:tcPr>
            <w:tcW w:w="3241" w:type="dxa"/>
            <w:tcMar>
              <w:top w:w="0" w:type="dxa"/>
              <w:left w:w="28" w:type="dxa"/>
              <w:bottom w:w="0" w:type="dxa"/>
              <w:right w:w="108" w:type="dxa"/>
            </w:tcMar>
          </w:tcPr>
          <w:p w:rsidR="00DA3C34" w:rsidRPr="00F17505" w:rsidRDefault="00DA3C34" w:rsidP="00430C83">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rsidR="00DA3C34" w:rsidRPr="00F17505" w:rsidRDefault="00DA3C34" w:rsidP="00430C83">
            <w:pPr>
              <w:pStyle w:val="TAL"/>
              <w:jc w:val="center"/>
            </w:pPr>
            <w:r w:rsidRPr="00F17505">
              <w:t>O</w:t>
            </w:r>
          </w:p>
        </w:tc>
        <w:tc>
          <w:tcPr>
            <w:tcW w:w="1167" w:type="dxa"/>
            <w:tcMar>
              <w:top w:w="0" w:type="dxa"/>
              <w:left w:w="28" w:type="dxa"/>
              <w:bottom w:w="0" w:type="dxa"/>
              <w:right w:w="108" w:type="dxa"/>
            </w:tcMar>
          </w:tcPr>
          <w:p w:rsidR="00DA3C34" w:rsidRPr="00F17505" w:rsidRDefault="00DA3C34" w:rsidP="00430C83">
            <w:pPr>
              <w:pStyle w:val="TAL"/>
              <w:jc w:val="center"/>
            </w:pPr>
            <w:r w:rsidRPr="00F17505">
              <w:t>T</w:t>
            </w:r>
          </w:p>
        </w:tc>
        <w:tc>
          <w:tcPr>
            <w:tcW w:w="1077" w:type="dxa"/>
            <w:tcMar>
              <w:top w:w="0" w:type="dxa"/>
              <w:left w:w="28" w:type="dxa"/>
              <w:bottom w:w="0" w:type="dxa"/>
              <w:right w:w="108" w:type="dxa"/>
            </w:tcMar>
          </w:tcPr>
          <w:p w:rsidR="00DA3C34" w:rsidRPr="00F17505" w:rsidRDefault="00DA3C34" w:rsidP="00430C83">
            <w:pPr>
              <w:pStyle w:val="TAL"/>
              <w:jc w:val="center"/>
            </w:pPr>
            <w:r w:rsidRPr="00F17505">
              <w:t>T</w:t>
            </w:r>
          </w:p>
        </w:tc>
        <w:tc>
          <w:tcPr>
            <w:tcW w:w="1117" w:type="dxa"/>
            <w:tcMar>
              <w:top w:w="0" w:type="dxa"/>
              <w:left w:w="28" w:type="dxa"/>
              <w:bottom w:w="0" w:type="dxa"/>
              <w:right w:w="108" w:type="dxa"/>
            </w:tcMar>
          </w:tcPr>
          <w:p w:rsidR="00DA3C34" w:rsidRPr="00F17505" w:rsidRDefault="00DA3C34" w:rsidP="00430C83">
            <w:pPr>
              <w:pStyle w:val="TAL"/>
              <w:jc w:val="center"/>
              <w:rPr>
                <w:lang w:eastAsia="zh-CN"/>
              </w:rPr>
            </w:pPr>
            <w:r w:rsidRPr="00F17505">
              <w:rPr>
                <w:lang w:eastAsia="zh-CN"/>
              </w:rPr>
              <w:t>F</w:t>
            </w:r>
          </w:p>
        </w:tc>
        <w:tc>
          <w:tcPr>
            <w:tcW w:w="1237" w:type="dxa"/>
            <w:tcMar>
              <w:top w:w="0" w:type="dxa"/>
              <w:left w:w="28" w:type="dxa"/>
              <w:bottom w:w="0" w:type="dxa"/>
              <w:right w:w="108" w:type="dxa"/>
            </w:tcMar>
          </w:tcPr>
          <w:p w:rsidR="00DA3C34" w:rsidRPr="00F17505" w:rsidRDefault="00DA3C34" w:rsidP="00430C83">
            <w:pPr>
              <w:pStyle w:val="TAL"/>
              <w:jc w:val="center"/>
              <w:rPr>
                <w:lang w:eastAsia="zh-CN"/>
              </w:rPr>
            </w:pPr>
            <w:r w:rsidRPr="00F17505">
              <w:rPr>
                <w:lang w:eastAsia="zh-CN"/>
              </w:rPr>
              <w:t>T</w:t>
            </w:r>
          </w:p>
        </w:tc>
      </w:tr>
      <w:tr w:rsidR="008D01A5" w:rsidRPr="00F17505" w:rsidTr="00430C83">
        <w:trPr>
          <w:cantSplit/>
          <w:jc w:val="center"/>
          <w:ins w:id="19" w:author="Pengxiang Xie" w:date="2024-01-16T15:28:00Z"/>
        </w:trPr>
        <w:tc>
          <w:tcPr>
            <w:tcW w:w="3241" w:type="dxa"/>
            <w:tcMar>
              <w:top w:w="0" w:type="dxa"/>
              <w:left w:w="28" w:type="dxa"/>
              <w:bottom w:w="0" w:type="dxa"/>
              <w:right w:w="108" w:type="dxa"/>
            </w:tcMar>
          </w:tcPr>
          <w:p w:rsidR="008D01A5" w:rsidRPr="00F17505" w:rsidRDefault="008D01A5" w:rsidP="008D01A5">
            <w:pPr>
              <w:pStyle w:val="TAL"/>
              <w:rPr>
                <w:ins w:id="20" w:author="Pengxiang Xie" w:date="2024-01-16T15:28:00Z"/>
                <w:rFonts w:ascii="Courier New" w:hAnsi="Courier New" w:cs="Courier New"/>
              </w:rPr>
            </w:pPr>
            <w:ins w:id="21" w:author="Pengxiang Xie" w:date="2024-01-16T15:28:00Z">
              <w:r w:rsidRPr="00F17505">
                <w:rPr>
                  <w:rFonts w:ascii="Courier New" w:hAnsi="Courier New" w:cs="Courier New"/>
                </w:rPr>
                <w:t>suspendRequest</w:t>
              </w:r>
            </w:ins>
          </w:p>
        </w:tc>
        <w:tc>
          <w:tcPr>
            <w:tcW w:w="1687" w:type="dxa"/>
            <w:tcMar>
              <w:top w:w="0" w:type="dxa"/>
              <w:left w:w="28" w:type="dxa"/>
              <w:bottom w:w="0" w:type="dxa"/>
              <w:right w:w="108" w:type="dxa"/>
            </w:tcMar>
          </w:tcPr>
          <w:p w:rsidR="008D01A5" w:rsidRPr="00F17505" w:rsidRDefault="008D01A5" w:rsidP="008D01A5">
            <w:pPr>
              <w:pStyle w:val="TAL"/>
              <w:jc w:val="center"/>
              <w:rPr>
                <w:ins w:id="22" w:author="Pengxiang Xie" w:date="2024-01-16T15:28:00Z"/>
              </w:rPr>
            </w:pPr>
            <w:ins w:id="23" w:author="Pengxiang Xie" w:date="2024-01-16T15:28:00Z">
              <w:r w:rsidRPr="00F17505">
                <w:t>O</w:t>
              </w:r>
            </w:ins>
          </w:p>
        </w:tc>
        <w:tc>
          <w:tcPr>
            <w:tcW w:w="1167" w:type="dxa"/>
            <w:tcMar>
              <w:top w:w="0" w:type="dxa"/>
              <w:left w:w="28" w:type="dxa"/>
              <w:bottom w:w="0" w:type="dxa"/>
              <w:right w:w="108" w:type="dxa"/>
            </w:tcMar>
          </w:tcPr>
          <w:p w:rsidR="008D01A5" w:rsidRPr="00F17505" w:rsidRDefault="008D01A5" w:rsidP="008D01A5">
            <w:pPr>
              <w:pStyle w:val="TAL"/>
              <w:jc w:val="center"/>
              <w:rPr>
                <w:ins w:id="24" w:author="Pengxiang Xie" w:date="2024-01-16T15:28:00Z"/>
              </w:rPr>
            </w:pPr>
            <w:ins w:id="25" w:author="Pengxiang Xie" w:date="2024-01-16T15:28:00Z">
              <w:r w:rsidRPr="00F17505">
                <w:t>T</w:t>
              </w:r>
            </w:ins>
          </w:p>
        </w:tc>
        <w:tc>
          <w:tcPr>
            <w:tcW w:w="1077" w:type="dxa"/>
            <w:tcMar>
              <w:top w:w="0" w:type="dxa"/>
              <w:left w:w="28" w:type="dxa"/>
              <w:bottom w:w="0" w:type="dxa"/>
              <w:right w:w="108" w:type="dxa"/>
            </w:tcMar>
          </w:tcPr>
          <w:p w:rsidR="008D01A5" w:rsidRPr="00F17505" w:rsidRDefault="008D01A5" w:rsidP="008D01A5">
            <w:pPr>
              <w:pStyle w:val="TAL"/>
              <w:jc w:val="center"/>
              <w:rPr>
                <w:ins w:id="26" w:author="Pengxiang Xie" w:date="2024-01-16T15:28:00Z"/>
              </w:rPr>
            </w:pPr>
            <w:ins w:id="27" w:author="Pengxiang Xie" w:date="2024-01-16T15:28:00Z">
              <w:r w:rsidRPr="00F17505">
                <w:t>T</w:t>
              </w:r>
            </w:ins>
          </w:p>
        </w:tc>
        <w:tc>
          <w:tcPr>
            <w:tcW w:w="1117" w:type="dxa"/>
            <w:tcMar>
              <w:top w:w="0" w:type="dxa"/>
              <w:left w:w="28" w:type="dxa"/>
              <w:bottom w:w="0" w:type="dxa"/>
              <w:right w:w="108" w:type="dxa"/>
            </w:tcMar>
          </w:tcPr>
          <w:p w:rsidR="008D01A5" w:rsidRPr="00F17505" w:rsidRDefault="008D01A5" w:rsidP="008D01A5">
            <w:pPr>
              <w:pStyle w:val="TAL"/>
              <w:jc w:val="center"/>
              <w:rPr>
                <w:ins w:id="28" w:author="Pengxiang Xie" w:date="2024-01-16T15:28:00Z"/>
                <w:lang w:eastAsia="zh-CN"/>
              </w:rPr>
            </w:pPr>
            <w:ins w:id="29" w:author="Pengxiang Xie" w:date="2024-01-16T15:28:00Z">
              <w:r w:rsidRPr="00F17505">
                <w:rPr>
                  <w:lang w:eastAsia="zh-CN"/>
                </w:rPr>
                <w:t>F</w:t>
              </w:r>
            </w:ins>
          </w:p>
        </w:tc>
        <w:tc>
          <w:tcPr>
            <w:tcW w:w="1237" w:type="dxa"/>
            <w:tcMar>
              <w:top w:w="0" w:type="dxa"/>
              <w:left w:w="28" w:type="dxa"/>
              <w:bottom w:w="0" w:type="dxa"/>
              <w:right w:w="108" w:type="dxa"/>
            </w:tcMar>
          </w:tcPr>
          <w:p w:rsidR="008D01A5" w:rsidRPr="00F17505" w:rsidRDefault="008D01A5" w:rsidP="008D01A5">
            <w:pPr>
              <w:pStyle w:val="TAL"/>
              <w:jc w:val="center"/>
              <w:rPr>
                <w:ins w:id="30" w:author="Pengxiang Xie" w:date="2024-01-16T15:28:00Z"/>
                <w:lang w:eastAsia="zh-CN"/>
              </w:rPr>
            </w:pPr>
            <w:ins w:id="31" w:author="Pengxiang Xie" w:date="2024-01-16T15:28:00Z">
              <w:r w:rsidRPr="00F17505">
                <w:rPr>
                  <w:lang w:eastAsia="zh-CN"/>
                </w:rPr>
                <w:t>T</w:t>
              </w:r>
            </w:ins>
          </w:p>
        </w:tc>
      </w:tr>
      <w:tr w:rsidR="008D01A5" w:rsidRPr="00F17505" w:rsidDel="006B318B" w:rsidTr="00430C83">
        <w:trPr>
          <w:cantSplit/>
          <w:jc w:val="center"/>
          <w:ins w:id="32" w:author="Pengxiang Xie" w:date="2024-01-16T15:28:00Z"/>
          <w:del w:id="33" w:author="Pengxiang Xie -rev" w:date="2024-01-30T17:16:00Z"/>
        </w:trPr>
        <w:tc>
          <w:tcPr>
            <w:tcW w:w="3241" w:type="dxa"/>
            <w:tcMar>
              <w:top w:w="0" w:type="dxa"/>
              <w:left w:w="28" w:type="dxa"/>
              <w:bottom w:w="0" w:type="dxa"/>
              <w:right w:w="108" w:type="dxa"/>
            </w:tcMar>
          </w:tcPr>
          <w:p w:rsidR="008D01A5" w:rsidRPr="00F17505" w:rsidDel="006B318B" w:rsidRDefault="008D01A5" w:rsidP="008D01A5">
            <w:pPr>
              <w:pStyle w:val="TAL"/>
              <w:rPr>
                <w:ins w:id="34" w:author="Pengxiang Xie" w:date="2024-01-16T15:28:00Z"/>
                <w:del w:id="35" w:author="Pengxiang Xie -rev" w:date="2024-01-30T17:16:00Z"/>
                <w:rFonts w:ascii="Courier New" w:hAnsi="Courier New" w:cs="Courier New"/>
              </w:rPr>
            </w:pPr>
            <w:ins w:id="36" w:author="Pengxiang Xie" w:date="2024-01-16T15:28:00Z">
              <w:del w:id="37" w:author="Pengxiang Xie -rev" w:date="2024-01-30T17:16:00Z">
                <w:r w:rsidDel="006B318B">
                  <w:rPr>
                    <w:rFonts w:ascii="Courier New" w:hAnsi="Courier New" w:cs="Courier New"/>
                  </w:rPr>
                  <w:delText>resumeRequest</w:delText>
                </w:r>
              </w:del>
            </w:ins>
          </w:p>
        </w:tc>
        <w:tc>
          <w:tcPr>
            <w:tcW w:w="1687" w:type="dxa"/>
            <w:tcMar>
              <w:top w:w="0" w:type="dxa"/>
              <w:left w:w="28" w:type="dxa"/>
              <w:bottom w:w="0" w:type="dxa"/>
              <w:right w:w="108" w:type="dxa"/>
            </w:tcMar>
          </w:tcPr>
          <w:p w:rsidR="008D01A5" w:rsidRPr="00F17505" w:rsidDel="006B318B" w:rsidRDefault="008D01A5" w:rsidP="008D01A5">
            <w:pPr>
              <w:pStyle w:val="TAL"/>
              <w:jc w:val="center"/>
              <w:rPr>
                <w:ins w:id="38" w:author="Pengxiang Xie" w:date="2024-01-16T15:28:00Z"/>
                <w:del w:id="39" w:author="Pengxiang Xie -rev" w:date="2024-01-30T17:16:00Z"/>
              </w:rPr>
            </w:pPr>
            <w:ins w:id="40" w:author="Pengxiang Xie" w:date="2024-01-16T15:28:00Z">
              <w:del w:id="41" w:author="Pengxiang Xie -rev" w:date="2024-01-30T17:16:00Z">
                <w:r w:rsidDel="006B318B">
                  <w:delText>O</w:delText>
                </w:r>
              </w:del>
            </w:ins>
          </w:p>
        </w:tc>
        <w:tc>
          <w:tcPr>
            <w:tcW w:w="1167" w:type="dxa"/>
            <w:tcMar>
              <w:top w:w="0" w:type="dxa"/>
              <w:left w:w="28" w:type="dxa"/>
              <w:bottom w:w="0" w:type="dxa"/>
              <w:right w:w="108" w:type="dxa"/>
            </w:tcMar>
          </w:tcPr>
          <w:p w:rsidR="008D01A5" w:rsidRPr="00F17505" w:rsidDel="006B318B" w:rsidRDefault="008D01A5" w:rsidP="008D01A5">
            <w:pPr>
              <w:pStyle w:val="TAL"/>
              <w:jc w:val="center"/>
              <w:rPr>
                <w:ins w:id="42" w:author="Pengxiang Xie" w:date="2024-01-16T15:28:00Z"/>
                <w:del w:id="43" w:author="Pengxiang Xie -rev" w:date="2024-01-30T17:16:00Z"/>
              </w:rPr>
            </w:pPr>
            <w:ins w:id="44" w:author="Pengxiang Xie" w:date="2024-01-16T15:28:00Z">
              <w:del w:id="45" w:author="Pengxiang Xie -rev" w:date="2024-01-30T17:16:00Z">
                <w:r w:rsidDel="006B318B">
                  <w:delText>T</w:delText>
                </w:r>
              </w:del>
            </w:ins>
          </w:p>
        </w:tc>
        <w:tc>
          <w:tcPr>
            <w:tcW w:w="1077" w:type="dxa"/>
            <w:tcMar>
              <w:top w:w="0" w:type="dxa"/>
              <w:left w:w="28" w:type="dxa"/>
              <w:bottom w:w="0" w:type="dxa"/>
              <w:right w:w="108" w:type="dxa"/>
            </w:tcMar>
          </w:tcPr>
          <w:p w:rsidR="008D01A5" w:rsidRPr="00F17505" w:rsidDel="006B318B" w:rsidRDefault="008D01A5" w:rsidP="008D01A5">
            <w:pPr>
              <w:pStyle w:val="TAL"/>
              <w:jc w:val="center"/>
              <w:rPr>
                <w:ins w:id="46" w:author="Pengxiang Xie" w:date="2024-01-16T15:28:00Z"/>
                <w:del w:id="47" w:author="Pengxiang Xie -rev" w:date="2024-01-30T17:16:00Z"/>
              </w:rPr>
            </w:pPr>
            <w:ins w:id="48" w:author="Pengxiang Xie" w:date="2024-01-16T15:28:00Z">
              <w:del w:id="49" w:author="Pengxiang Xie -rev" w:date="2024-01-30T17:16:00Z">
                <w:r w:rsidDel="006B318B">
                  <w:delText>T</w:delText>
                </w:r>
              </w:del>
            </w:ins>
          </w:p>
        </w:tc>
        <w:tc>
          <w:tcPr>
            <w:tcW w:w="1117" w:type="dxa"/>
            <w:tcMar>
              <w:top w:w="0" w:type="dxa"/>
              <w:left w:w="28" w:type="dxa"/>
              <w:bottom w:w="0" w:type="dxa"/>
              <w:right w:w="108" w:type="dxa"/>
            </w:tcMar>
          </w:tcPr>
          <w:p w:rsidR="008D01A5" w:rsidRPr="00F17505" w:rsidDel="006B318B" w:rsidRDefault="008D01A5" w:rsidP="008D01A5">
            <w:pPr>
              <w:pStyle w:val="TAL"/>
              <w:jc w:val="center"/>
              <w:rPr>
                <w:ins w:id="50" w:author="Pengxiang Xie" w:date="2024-01-16T15:28:00Z"/>
                <w:del w:id="51" w:author="Pengxiang Xie -rev" w:date="2024-01-30T17:16:00Z"/>
                <w:lang w:eastAsia="zh-CN"/>
              </w:rPr>
            </w:pPr>
            <w:ins w:id="52" w:author="Pengxiang Xie" w:date="2024-01-16T15:28:00Z">
              <w:del w:id="53" w:author="Pengxiang Xie -rev" w:date="2024-01-30T17:16:00Z">
                <w:r w:rsidDel="006B318B">
                  <w:rPr>
                    <w:lang w:eastAsia="zh-CN"/>
                  </w:rPr>
                  <w:delText>F</w:delText>
                </w:r>
              </w:del>
            </w:ins>
          </w:p>
        </w:tc>
        <w:tc>
          <w:tcPr>
            <w:tcW w:w="1237" w:type="dxa"/>
            <w:tcMar>
              <w:top w:w="0" w:type="dxa"/>
              <w:left w:w="28" w:type="dxa"/>
              <w:bottom w:w="0" w:type="dxa"/>
              <w:right w:w="108" w:type="dxa"/>
            </w:tcMar>
          </w:tcPr>
          <w:p w:rsidR="008D01A5" w:rsidRPr="00F17505" w:rsidDel="006B318B" w:rsidRDefault="008D01A5" w:rsidP="008D01A5">
            <w:pPr>
              <w:pStyle w:val="TAL"/>
              <w:jc w:val="center"/>
              <w:rPr>
                <w:ins w:id="54" w:author="Pengxiang Xie" w:date="2024-01-16T15:28:00Z"/>
                <w:del w:id="55" w:author="Pengxiang Xie -rev" w:date="2024-01-30T17:16:00Z"/>
                <w:lang w:eastAsia="zh-CN"/>
              </w:rPr>
            </w:pPr>
            <w:ins w:id="56" w:author="Pengxiang Xie" w:date="2024-01-16T15:28:00Z">
              <w:del w:id="57" w:author="Pengxiang Xie -rev" w:date="2024-01-30T17:16:00Z">
                <w:r w:rsidDel="006B318B">
                  <w:rPr>
                    <w:lang w:eastAsia="zh-CN"/>
                  </w:rPr>
                  <w:delText>T</w:delText>
                </w:r>
              </w:del>
            </w:ins>
          </w:p>
        </w:tc>
      </w:tr>
      <w:tr w:rsidR="00DA3C34" w:rsidRPr="00F17505" w:rsidTr="00430C83">
        <w:trPr>
          <w:cantSplit/>
          <w:jc w:val="center"/>
        </w:trPr>
        <w:tc>
          <w:tcPr>
            <w:tcW w:w="3241" w:type="dxa"/>
            <w:shd w:val="clear" w:color="auto" w:fill="D9D9D9"/>
            <w:tcMar>
              <w:top w:w="0" w:type="dxa"/>
              <w:left w:w="28" w:type="dxa"/>
              <w:bottom w:w="0" w:type="dxa"/>
              <w:right w:w="108" w:type="dxa"/>
            </w:tcMar>
            <w:hideMark/>
          </w:tcPr>
          <w:p w:rsidR="00DA3C34" w:rsidRPr="00F17505" w:rsidRDefault="00DA3C34" w:rsidP="00430C83">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rsidR="00DA3C34" w:rsidRPr="00F17505" w:rsidRDefault="00DA3C34" w:rsidP="00430C83">
            <w:pPr>
              <w:pStyle w:val="TAL"/>
              <w:jc w:val="center"/>
              <w:rPr>
                <w:rFonts w:cs="Arial"/>
              </w:rPr>
            </w:pPr>
          </w:p>
        </w:tc>
        <w:tc>
          <w:tcPr>
            <w:tcW w:w="1167" w:type="dxa"/>
            <w:shd w:val="clear" w:color="auto" w:fill="D9D9D9"/>
            <w:tcMar>
              <w:top w:w="0" w:type="dxa"/>
              <w:left w:w="28" w:type="dxa"/>
              <w:bottom w:w="0" w:type="dxa"/>
              <w:right w:w="108" w:type="dxa"/>
            </w:tcMar>
          </w:tcPr>
          <w:p w:rsidR="00DA3C34" w:rsidRPr="00F17505" w:rsidRDefault="00DA3C34" w:rsidP="00430C83">
            <w:pPr>
              <w:pStyle w:val="TAL"/>
              <w:jc w:val="center"/>
            </w:pPr>
          </w:p>
        </w:tc>
        <w:tc>
          <w:tcPr>
            <w:tcW w:w="1077" w:type="dxa"/>
            <w:shd w:val="clear" w:color="auto" w:fill="D9D9D9"/>
            <w:tcMar>
              <w:top w:w="0" w:type="dxa"/>
              <w:left w:w="28" w:type="dxa"/>
              <w:bottom w:w="0" w:type="dxa"/>
              <w:right w:w="108" w:type="dxa"/>
            </w:tcMar>
          </w:tcPr>
          <w:p w:rsidR="00DA3C34" w:rsidRPr="00F17505" w:rsidRDefault="00DA3C34" w:rsidP="00430C83">
            <w:pPr>
              <w:pStyle w:val="TAL"/>
              <w:jc w:val="center"/>
            </w:pPr>
          </w:p>
        </w:tc>
        <w:tc>
          <w:tcPr>
            <w:tcW w:w="1117" w:type="dxa"/>
            <w:shd w:val="clear" w:color="auto" w:fill="D9D9D9"/>
            <w:tcMar>
              <w:top w:w="0" w:type="dxa"/>
              <w:left w:w="28" w:type="dxa"/>
              <w:bottom w:w="0" w:type="dxa"/>
              <w:right w:w="108" w:type="dxa"/>
            </w:tcMar>
          </w:tcPr>
          <w:p w:rsidR="00DA3C34" w:rsidRPr="00F17505" w:rsidRDefault="00DA3C34" w:rsidP="00430C83">
            <w:pPr>
              <w:pStyle w:val="TAL"/>
              <w:jc w:val="center"/>
            </w:pPr>
          </w:p>
        </w:tc>
        <w:tc>
          <w:tcPr>
            <w:tcW w:w="1237" w:type="dxa"/>
            <w:shd w:val="clear" w:color="auto" w:fill="D9D9D9"/>
            <w:tcMar>
              <w:top w:w="0" w:type="dxa"/>
              <w:left w:w="28" w:type="dxa"/>
              <w:bottom w:w="0" w:type="dxa"/>
              <w:right w:w="108" w:type="dxa"/>
            </w:tcMar>
          </w:tcPr>
          <w:p w:rsidR="00DA3C34" w:rsidRPr="00F17505" w:rsidRDefault="00DA3C34" w:rsidP="00430C83">
            <w:pPr>
              <w:pStyle w:val="TAL"/>
              <w:jc w:val="center"/>
            </w:pPr>
          </w:p>
        </w:tc>
      </w:tr>
      <w:tr w:rsidR="00DA3C34" w:rsidRPr="00F17505" w:rsidTr="00430C83">
        <w:trPr>
          <w:cantSplit/>
          <w:jc w:val="center"/>
        </w:trPr>
        <w:tc>
          <w:tcPr>
            <w:tcW w:w="3241" w:type="dxa"/>
            <w:tcMar>
              <w:top w:w="0" w:type="dxa"/>
              <w:left w:w="28" w:type="dxa"/>
              <w:bottom w:w="0" w:type="dxa"/>
              <w:right w:w="108" w:type="dxa"/>
            </w:tcMar>
          </w:tcPr>
          <w:p w:rsidR="00DA3C34" w:rsidRPr="00F17505" w:rsidRDefault="00DA3C34" w:rsidP="00430C83">
            <w:pPr>
              <w:pStyle w:val="TAL"/>
              <w:rPr>
                <w:rFonts w:ascii="Courier New" w:hAnsi="Courier New" w:cs="Courier New"/>
              </w:rPr>
            </w:pPr>
            <w:r>
              <w:rPr>
                <w:rFonts w:ascii="Courier New" w:hAnsi="Courier New" w:cs="Courier New"/>
              </w:rPr>
              <w:t>mLEntityToLoadRef</w:t>
            </w:r>
          </w:p>
        </w:tc>
        <w:tc>
          <w:tcPr>
            <w:tcW w:w="1687" w:type="dxa"/>
            <w:tcMar>
              <w:top w:w="0" w:type="dxa"/>
              <w:left w:w="28" w:type="dxa"/>
              <w:bottom w:w="0" w:type="dxa"/>
              <w:right w:w="108" w:type="dxa"/>
            </w:tcMar>
          </w:tcPr>
          <w:p w:rsidR="00DA3C34" w:rsidRPr="00F17505" w:rsidRDefault="00DA3C34" w:rsidP="00430C83">
            <w:pPr>
              <w:pStyle w:val="TAL"/>
              <w:jc w:val="center"/>
              <w:rPr>
                <w:rFonts w:cs="Arial"/>
              </w:rPr>
            </w:pPr>
            <w:r>
              <w:t>M</w:t>
            </w:r>
          </w:p>
        </w:tc>
        <w:tc>
          <w:tcPr>
            <w:tcW w:w="1167" w:type="dxa"/>
            <w:tcMar>
              <w:top w:w="0" w:type="dxa"/>
              <w:left w:w="28" w:type="dxa"/>
              <w:bottom w:w="0" w:type="dxa"/>
              <w:right w:w="108" w:type="dxa"/>
            </w:tcMar>
          </w:tcPr>
          <w:p w:rsidR="00DA3C34" w:rsidRPr="00F17505" w:rsidRDefault="00DA3C34" w:rsidP="00430C83">
            <w:pPr>
              <w:pStyle w:val="TAL"/>
              <w:jc w:val="center"/>
            </w:pPr>
            <w:r w:rsidRPr="00F17505">
              <w:t>T</w:t>
            </w:r>
          </w:p>
        </w:tc>
        <w:tc>
          <w:tcPr>
            <w:tcW w:w="1077" w:type="dxa"/>
            <w:tcMar>
              <w:top w:w="0" w:type="dxa"/>
              <w:left w:w="28" w:type="dxa"/>
              <w:bottom w:w="0" w:type="dxa"/>
              <w:right w:w="108" w:type="dxa"/>
            </w:tcMar>
          </w:tcPr>
          <w:p w:rsidR="00DA3C34" w:rsidRPr="00F17505" w:rsidRDefault="00DA3C34" w:rsidP="00430C83">
            <w:pPr>
              <w:pStyle w:val="TAL"/>
              <w:jc w:val="center"/>
            </w:pPr>
            <w:r>
              <w:t>F</w:t>
            </w:r>
          </w:p>
        </w:tc>
        <w:tc>
          <w:tcPr>
            <w:tcW w:w="1117" w:type="dxa"/>
            <w:tcMar>
              <w:top w:w="0" w:type="dxa"/>
              <w:left w:w="28" w:type="dxa"/>
              <w:bottom w:w="0" w:type="dxa"/>
              <w:right w:w="108" w:type="dxa"/>
            </w:tcMar>
          </w:tcPr>
          <w:p w:rsidR="00DA3C34" w:rsidRPr="00F17505" w:rsidRDefault="00DA3C34" w:rsidP="00430C83">
            <w:pPr>
              <w:pStyle w:val="TAL"/>
              <w:jc w:val="center"/>
            </w:pPr>
            <w:r w:rsidRPr="00F17505">
              <w:rPr>
                <w:lang w:eastAsia="zh-CN"/>
              </w:rPr>
              <w:t>F</w:t>
            </w:r>
          </w:p>
        </w:tc>
        <w:tc>
          <w:tcPr>
            <w:tcW w:w="1237" w:type="dxa"/>
            <w:tcMar>
              <w:top w:w="0" w:type="dxa"/>
              <w:left w:w="28" w:type="dxa"/>
              <w:bottom w:w="0" w:type="dxa"/>
              <w:right w:w="108" w:type="dxa"/>
            </w:tcMar>
          </w:tcPr>
          <w:p w:rsidR="00DA3C34" w:rsidRPr="00F17505" w:rsidRDefault="00DA3C34" w:rsidP="00430C83">
            <w:pPr>
              <w:pStyle w:val="TAL"/>
              <w:jc w:val="center"/>
            </w:pPr>
            <w:r w:rsidRPr="00F17505">
              <w:rPr>
                <w:lang w:eastAsia="zh-CN"/>
              </w:rPr>
              <w:t>T</w:t>
            </w:r>
          </w:p>
        </w:tc>
      </w:tr>
    </w:tbl>
    <w:p w:rsidR="00DA3C34" w:rsidRPr="00F17505" w:rsidRDefault="00DA3C34" w:rsidP="00DA3C34"/>
    <w:p w:rsidR="00DA3C34" w:rsidRPr="00F17505" w:rsidRDefault="00DA3C34" w:rsidP="00DA3C34">
      <w:pPr>
        <w:pStyle w:val="6"/>
      </w:pPr>
      <w:r>
        <w:t>7.3a.3.2.1</w:t>
      </w:r>
      <w:r w:rsidRPr="00F17505">
        <w:t>.3</w:t>
      </w:r>
      <w:r w:rsidRPr="00F17505">
        <w:tab/>
        <w:t>Attribute constraints</w:t>
      </w:r>
    </w:p>
    <w:p w:rsidR="00DA3C34" w:rsidRPr="00F17505" w:rsidRDefault="00DA3C34" w:rsidP="00DA3C34">
      <w:r>
        <w:t>None.</w:t>
      </w:r>
    </w:p>
    <w:p w:rsidR="00DA3C34" w:rsidRPr="00F17505" w:rsidRDefault="00DA3C34" w:rsidP="00DA3C34">
      <w:pPr>
        <w:pStyle w:val="6"/>
      </w:pPr>
      <w:r>
        <w:t>7.3a.3.2.1</w:t>
      </w:r>
      <w:r w:rsidRPr="00F17505">
        <w:t>.4</w:t>
      </w:r>
      <w:r w:rsidRPr="00F17505">
        <w:tab/>
        <w:t>Notifications</w:t>
      </w:r>
    </w:p>
    <w:p w:rsidR="00DA3C34" w:rsidRDefault="00DA3C34" w:rsidP="00DA3C34">
      <w:r w:rsidRPr="00F17505">
        <w:t>The common notifications defined in clause 7.6 are valid for this IOC, without exceptions or additions.</w:t>
      </w:r>
    </w:p>
    <w:p w:rsidR="00DA3C34" w:rsidRPr="00DA3C34" w:rsidRDefault="00DA3C34" w:rsidP="00DA3C3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00D316BE">
        <w:rPr>
          <w:b/>
          <w:i/>
        </w:rPr>
        <w:t>Second</w:t>
      </w:r>
      <w:r>
        <w:rPr>
          <w:b/>
          <w:i/>
        </w:rPr>
        <w:t xml:space="preserve"> change</w:t>
      </w:r>
    </w:p>
    <w:p w:rsidR="00DA3C34" w:rsidRDefault="00DA3C34" w:rsidP="00381BC9">
      <w:pPr>
        <w:rPr>
          <w:i/>
        </w:rPr>
      </w:pPr>
    </w:p>
    <w:p w:rsidR="00DA3C34" w:rsidRPr="00DA3C34" w:rsidRDefault="00F12317" w:rsidP="00DA3C3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Third</w:t>
      </w:r>
      <w:r w:rsidR="00DA3C34">
        <w:rPr>
          <w:b/>
          <w:i/>
        </w:rPr>
        <w:t xml:space="preserve"> change</w:t>
      </w:r>
    </w:p>
    <w:p w:rsidR="00DA3C34" w:rsidRPr="00D3509A" w:rsidRDefault="00DA3C34" w:rsidP="00DA3C34">
      <w:pPr>
        <w:pStyle w:val="50"/>
        <w:rPr>
          <w:rFonts w:eastAsia="Courier New"/>
          <w:sz w:val="24"/>
          <w:szCs w:val="24"/>
        </w:rPr>
      </w:pPr>
      <w:r>
        <w:rPr>
          <w:rFonts w:eastAsia="Courier New"/>
          <w:sz w:val="24"/>
          <w:szCs w:val="24"/>
        </w:rPr>
        <w:t>7.3a.4.2.2</w:t>
      </w:r>
      <w:r w:rsidRPr="00D3509A">
        <w:rPr>
          <w:rFonts w:eastAsia="Courier New"/>
          <w:sz w:val="24"/>
          <w:szCs w:val="24"/>
        </w:rPr>
        <w:t xml:space="preserve"> </w:t>
      </w:r>
      <w:r w:rsidRPr="00D3509A">
        <w:rPr>
          <w:rFonts w:eastAsia="Courier New"/>
          <w:sz w:val="24"/>
          <w:szCs w:val="24"/>
        </w:rPr>
        <w:tab/>
      </w:r>
      <w:r w:rsidRPr="00451851">
        <w:rPr>
          <w:rFonts w:ascii="Courier New" w:hAnsi="Courier New" w:cs="Courier New"/>
        </w:rPr>
        <w:t>MLUpdateRequest</w:t>
      </w:r>
      <w:r w:rsidRPr="00D3509A">
        <w:rPr>
          <w:rFonts w:eastAsia="Courier New"/>
          <w:sz w:val="24"/>
          <w:szCs w:val="24"/>
        </w:rPr>
        <w:t xml:space="preserve"> </w:t>
      </w:r>
    </w:p>
    <w:p w:rsidR="00DA3C34" w:rsidRPr="00902FAA" w:rsidRDefault="00DA3C34" w:rsidP="00DA3C34">
      <w:pPr>
        <w:pStyle w:val="6"/>
        <w:rPr>
          <w:rFonts w:eastAsia="Courier New"/>
          <w:lang w:eastAsia="zh-CN"/>
        </w:rPr>
      </w:pPr>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.1</w:t>
      </w:r>
      <w:r w:rsidRPr="00902FAA">
        <w:rPr>
          <w:rFonts w:eastAsia="Courier New"/>
          <w:lang w:eastAsia="zh-CN"/>
        </w:rPr>
        <w:tab/>
        <w:t>Definition</w:t>
      </w:r>
    </w:p>
    <w:p w:rsidR="00DA3C34" w:rsidRDefault="00DA3C34" w:rsidP="00DA3C34">
      <w:pPr>
        <w:spacing w:line="264" w:lineRule="auto"/>
        <w:jc w:val="both"/>
        <w:rPr>
          <w:rFonts w:eastAsia="Courier New"/>
        </w:rPr>
      </w:pPr>
      <w:r w:rsidRPr="00902FAA">
        <w:rPr>
          <w:rFonts w:eastAsia="Courier New"/>
        </w:rPr>
        <w:t>This IOC represents the properties of</w:t>
      </w:r>
      <w:r>
        <w:rPr>
          <w:rFonts w:eastAsia="Courier New"/>
        </w:rPr>
        <w:t xml:space="preserve"> </w:t>
      </w:r>
      <w:r>
        <w:rPr>
          <w:rFonts w:ascii="Courier New" w:hAnsi="Courier New" w:cs="Courier New"/>
          <w:lang w:val="en-US" w:eastAsia="zh-CN"/>
        </w:rPr>
        <w:t>MLUpdateRequest</w:t>
      </w:r>
      <w:r w:rsidRPr="00902FAA">
        <w:rPr>
          <w:rFonts w:eastAsia="Courier New"/>
        </w:rPr>
        <w:t xml:space="preserve">. </w:t>
      </w:r>
    </w:p>
    <w:p w:rsidR="00DA3C34" w:rsidRPr="00732A14" w:rsidRDefault="00DA3C34" w:rsidP="00DA3C34">
      <w:pPr>
        <w:spacing w:line="264" w:lineRule="auto"/>
        <w:jc w:val="both"/>
        <w:rPr>
          <w:rFonts w:cs="Arial"/>
        </w:rPr>
      </w:pPr>
      <w:r w:rsidRPr="00732A14">
        <w:rPr>
          <w:rFonts w:cs="Arial"/>
        </w:rPr>
        <w:t xml:space="preserve">For each request to </w:t>
      </w:r>
      <w:r>
        <w:rPr>
          <w:rFonts w:cs="Arial"/>
        </w:rPr>
        <w:t>update the ML capabilities</w:t>
      </w:r>
      <w:r w:rsidRPr="00732A14">
        <w:rPr>
          <w:rFonts w:cs="Arial"/>
        </w:rPr>
        <w:t>, a consumer creates a new</w:t>
      </w:r>
      <w:r>
        <w:rPr>
          <w:rFonts w:cs="Arial"/>
        </w:rPr>
        <w:t xml:space="preserve"> MOI of </w:t>
      </w:r>
      <w:r>
        <w:rPr>
          <w:rFonts w:ascii="Courier New" w:hAnsi="Courier New" w:cs="Courier New"/>
          <w:lang w:val="en-US" w:eastAsia="zh-CN"/>
        </w:rPr>
        <w:t>MLUpdateRequest</w:t>
      </w:r>
      <w:r w:rsidRPr="00732A14">
        <w:rPr>
          <w:rFonts w:cs="Arial"/>
        </w:rPr>
        <w:t xml:space="preserve"> on the</w:t>
      </w:r>
      <w:r>
        <w:rPr>
          <w:rFonts w:cs="Arial"/>
        </w:rPr>
        <w:t xml:space="preserve"> </w:t>
      </w:r>
      <w:r>
        <w:rPr>
          <w:rFonts w:ascii="Courier New" w:hAnsi="Courier New" w:cs="Courier New"/>
          <w:lang w:val="en-US" w:eastAsia="zh-CN"/>
        </w:rPr>
        <w:t>MLUpdateFunction</w:t>
      </w:r>
      <w:r w:rsidRPr="00732A14">
        <w:rPr>
          <w:rFonts w:cs="Arial"/>
        </w:rPr>
        <w:t>, i.e.,</w:t>
      </w:r>
      <w:r>
        <w:rPr>
          <w:rFonts w:cs="Arial"/>
        </w:rPr>
        <w:t xml:space="preserve"> </w:t>
      </w:r>
      <w:r>
        <w:rPr>
          <w:rFonts w:ascii="Courier New" w:hAnsi="Courier New" w:cs="Courier New"/>
          <w:lang w:val="en-US" w:eastAsia="zh-CN"/>
        </w:rPr>
        <w:t xml:space="preserve"> MLUpdateRequest</w:t>
      </w:r>
      <w:r w:rsidRPr="00732A14">
        <w:rPr>
          <w:rFonts w:cs="Arial"/>
        </w:rPr>
        <w:t xml:space="preserve"> is instantiated for each</w:t>
      </w:r>
      <w:r>
        <w:rPr>
          <w:rFonts w:cs="Arial"/>
        </w:rPr>
        <w:t xml:space="preserve"> request for updating ML capabilities:</w:t>
      </w:r>
    </w:p>
    <w:p w:rsidR="00DA3C34" w:rsidRDefault="00DA3C34" w:rsidP="00DA3C34">
      <w:pPr>
        <w:spacing w:line="264" w:lineRule="auto"/>
        <w:ind w:left="990" w:hanging="346"/>
        <w:jc w:val="both"/>
        <w:rPr>
          <w:rFonts w:cs="Arial"/>
        </w:rPr>
      </w:pPr>
      <w:r>
        <w:rPr>
          <w:rFonts w:cs="Arial"/>
        </w:rPr>
        <w:t>-</w:t>
      </w:r>
      <w:r>
        <w:rPr>
          <w:rFonts w:cs="Arial"/>
        </w:rPr>
        <w:tab/>
      </w:r>
      <w:r w:rsidRPr="005A746B">
        <w:rPr>
          <w:rFonts w:cs="Arial"/>
        </w:rPr>
        <w:t>Each</w:t>
      </w:r>
      <w:r>
        <w:rPr>
          <w:rFonts w:cs="Arial"/>
        </w:rPr>
        <w:t xml:space="preserve"> </w:t>
      </w:r>
      <w:r>
        <w:rPr>
          <w:rFonts w:ascii="Courier New" w:hAnsi="Courier New" w:cs="Courier New"/>
          <w:lang w:eastAsia="zh-CN"/>
        </w:rPr>
        <w:t>MLUpdateRequest</w:t>
      </w:r>
      <w:r w:rsidRPr="005A746B">
        <w:rPr>
          <w:rFonts w:cs="Arial"/>
        </w:rPr>
        <w:t xml:space="preserve"> is associated to </w:t>
      </w:r>
      <w:r>
        <w:rPr>
          <w:rFonts w:cs="Arial"/>
        </w:rPr>
        <w:t>at least</w:t>
      </w:r>
      <w:r w:rsidRPr="005A746B">
        <w:rPr>
          <w:rFonts w:cs="Arial"/>
        </w:rPr>
        <w:t xml:space="preserve"> one </w:t>
      </w:r>
      <w:r>
        <w:rPr>
          <w:rFonts w:ascii="Courier New" w:hAnsi="Courier New" w:cs="Courier New"/>
          <w:lang w:eastAsia="zh-CN"/>
        </w:rPr>
        <w:t>MLEntity</w:t>
      </w:r>
    </w:p>
    <w:p w:rsidR="00DA3C34" w:rsidRPr="003E17C1" w:rsidRDefault="00DA3C34" w:rsidP="00DA3C34">
      <w:pPr>
        <w:spacing w:line="264" w:lineRule="auto"/>
        <w:ind w:left="990" w:hanging="346"/>
        <w:jc w:val="both"/>
        <w:rPr>
          <w:rFonts w:cs="Arial"/>
        </w:rPr>
      </w:pPr>
      <w:r>
        <w:rPr>
          <w:rFonts w:cs="Arial"/>
        </w:rPr>
        <w:t>-</w:t>
      </w:r>
      <w:r>
        <w:rPr>
          <w:rFonts w:cs="Arial"/>
        </w:rPr>
        <w:tab/>
      </w:r>
      <w:r w:rsidRPr="0067183B">
        <w:rPr>
          <w:rFonts w:cs="Arial"/>
        </w:rPr>
        <w:t>Each</w:t>
      </w:r>
      <w:r>
        <w:rPr>
          <w:rFonts w:cs="Arial"/>
        </w:rPr>
        <w:t xml:space="preserve"> </w:t>
      </w:r>
      <w:r>
        <w:rPr>
          <w:rFonts w:ascii="Courier New" w:hAnsi="Courier New" w:cs="Courier New"/>
          <w:lang w:eastAsia="zh-CN"/>
        </w:rPr>
        <w:t>MLUpdateRequest</w:t>
      </w:r>
      <w:r w:rsidRPr="0067183B">
        <w:t xml:space="preserve"> </w:t>
      </w:r>
      <w:r w:rsidRPr="0067183B">
        <w:rPr>
          <w:rFonts w:cs="Arial"/>
        </w:rPr>
        <w:t xml:space="preserve">may have a </w:t>
      </w:r>
      <w:r w:rsidRPr="0067183B">
        <w:rPr>
          <w:rFonts w:ascii="Courier New" w:hAnsi="Courier New" w:cs="Courier New"/>
          <w:lang w:eastAsia="zh-CN"/>
        </w:rPr>
        <w:t>RequestStatus</w:t>
      </w:r>
      <w:r w:rsidRPr="0067183B">
        <w:rPr>
          <w:rFonts w:cs="Arial"/>
        </w:rPr>
        <w:t xml:space="preserve"> field that is used to track the status of the specific</w:t>
      </w:r>
      <w:r>
        <w:rPr>
          <w:rFonts w:cs="Arial"/>
        </w:rPr>
        <w:t xml:space="preserve"> </w:t>
      </w:r>
      <w:r>
        <w:rPr>
          <w:rFonts w:ascii="Courier New" w:hAnsi="Courier New" w:cs="Courier New"/>
          <w:lang w:eastAsia="zh-CN"/>
        </w:rPr>
        <w:t xml:space="preserve">MLUpdateRequest </w:t>
      </w:r>
      <w:r w:rsidRPr="00B028F9">
        <w:rPr>
          <w:rFonts w:cs="Arial"/>
          <w:lang w:eastAsia="zh-CN"/>
        </w:rPr>
        <w:t xml:space="preserve">or the </w:t>
      </w:r>
      <w:r>
        <w:rPr>
          <w:rFonts w:cs="Arial"/>
          <w:lang w:eastAsia="zh-CN"/>
        </w:rPr>
        <w:t>associated</w:t>
      </w:r>
      <w:r>
        <w:rPr>
          <w:rFonts w:ascii="Courier New" w:hAnsi="Courier New" w:cs="Courier New"/>
          <w:lang w:eastAsia="zh-CN"/>
        </w:rPr>
        <w:t xml:space="preserve"> MLUpdateProcess</w:t>
      </w:r>
      <w:r w:rsidRPr="0067183B">
        <w:rPr>
          <w:rFonts w:cs="Arial"/>
        </w:rPr>
        <w:t xml:space="preserve">. </w:t>
      </w:r>
      <w:r w:rsidRPr="003E17C1">
        <w:rPr>
          <w:rFonts w:cs="Arial"/>
        </w:rPr>
        <w:t xml:space="preserve">The </w:t>
      </w:r>
      <w:r w:rsidRPr="003E17C1">
        <w:rPr>
          <w:rFonts w:ascii="Courier New" w:hAnsi="Courier New" w:cs="Courier New"/>
          <w:lang w:eastAsia="zh-CN"/>
        </w:rPr>
        <w:t>RequestStatus</w:t>
      </w:r>
      <w:r w:rsidRPr="003E17C1">
        <w:rPr>
          <w:rFonts w:cs="Arial"/>
        </w:rPr>
        <w:t xml:space="preserve"> is </w:t>
      </w:r>
      <w:r>
        <w:rPr>
          <w:rFonts w:cs="Arial"/>
        </w:rPr>
        <w:t>updated by MnS producer</w:t>
      </w:r>
      <w:r w:rsidRPr="003E17C1">
        <w:rPr>
          <w:rFonts w:cs="Arial"/>
        </w:rPr>
        <w:t xml:space="preserve"> when there is a change in status of the update progress. The </w:t>
      </w:r>
      <w:r w:rsidRPr="003E17C1">
        <w:rPr>
          <w:rFonts w:ascii="Courier New" w:hAnsi="Courier New" w:cs="Courier New"/>
          <w:lang w:eastAsia="zh-CN"/>
        </w:rPr>
        <w:t>RequestStatus</w:t>
      </w:r>
      <w:r w:rsidRPr="003E17C1">
        <w:rPr>
          <w:rFonts w:cs="Arial"/>
        </w:rPr>
        <w:t xml:space="preserve"> is an enumeration with the values: </w:t>
      </w:r>
      <w:r w:rsidRPr="003E7E8D">
        <w:rPr>
          <w:rFonts w:ascii="Arial" w:hAnsi="Arial"/>
          <w:sz w:val="18"/>
        </w:rPr>
        <w:t>NOT_STARTED, IN_PROGRESS, CANCELLING, SUSPENDED, FINISHED, and CANCELLED</w:t>
      </w:r>
    </w:p>
    <w:p w:rsidR="00DA3C34" w:rsidRDefault="00DA3C34" w:rsidP="00DA3C34">
      <w:pPr>
        <w:spacing w:line="264" w:lineRule="auto"/>
        <w:ind w:left="990" w:hanging="346"/>
        <w:jc w:val="both"/>
        <w:rPr>
          <w:rFonts w:cs="Arial"/>
        </w:rPr>
      </w:pPr>
      <w:r>
        <w:rPr>
          <w:rFonts w:cs="Arial"/>
        </w:rPr>
        <w:t>-</w:t>
      </w:r>
      <w:r>
        <w:rPr>
          <w:rFonts w:cs="Arial"/>
        </w:rPr>
        <w:tab/>
      </w:r>
      <w:r w:rsidRPr="008F6931">
        <w:rPr>
          <w:rFonts w:cs="Arial"/>
        </w:rPr>
        <w:t>Each</w:t>
      </w:r>
      <w:r>
        <w:rPr>
          <w:rFonts w:cs="Arial"/>
        </w:rPr>
        <w:t xml:space="preserve"> </w:t>
      </w:r>
      <w:r>
        <w:rPr>
          <w:rFonts w:ascii="Courier New" w:hAnsi="Courier New" w:cs="Courier New"/>
          <w:lang w:eastAsia="zh-CN"/>
        </w:rPr>
        <w:t>MLUpdateRequest</w:t>
      </w:r>
      <w:r w:rsidRPr="008F6931">
        <w:rPr>
          <w:rFonts w:cs="Arial"/>
        </w:rPr>
        <w:t xml:space="preserve"> may contain specific reporting requirements</w:t>
      </w:r>
      <w:r>
        <w:rPr>
          <w:rFonts w:cs="Arial"/>
        </w:rPr>
        <w:t xml:space="preserve"> including an </w:t>
      </w:r>
      <w:r>
        <w:rPr>
          <w:rFonts w:ascii="Courier New" w:hAnsi="Courier New" w:cs="Courier New"/>
        </w:rPr>
        <w:t>mLUpdateReporting</w:t>
      </w:r>
      <w:r w:rsidRPr="004166D4">
        <w:rPr>
          <w:rFonts w:ascii="Courier New" w:hAnsi="Courier New" w:cs="Courier New"/>
        </w:rPr>
        <w:t>Period</w:t>
      </w:r>
      <w:r w:rsidRPr="008F6931">
        <w:rPr>
          <w:rFonts w:cs="Arial"/>
        </w:rPr>
        <w:t xml:space="preserve"> that define</w:t>
      </w:r>
      <w:r>
        <w:rPr>
          <w:rFonts w:cs="Arial"/>
        </w:rPr>
        <w:t>s</w:t>
      </w:r>
      <w:r w:rsidRPr="008F6931">
        <w:rPr>
          <w:rFonts w:cs="Arial"/>
        </w:rPr>
        <w:t xml:space="preserve"> </w:t>
      </w:r>
      <w:r>
        <w:rPr>
          <w:rFonts w:cs="Arial"/>
        </w:rPr>
        <w:t>the time duration upon which the MnS consumer expects the ML update is reported</w:t>
      </w:r>
      <w:r>
        <w:rPr>
          <w:rFonts w:ascii="Courier New" w:hAnsi="Courier New" w:cs="Courier New"/>
          <w:lang w:eastAsia="zh-CN"/>
        </w:rPr>
        <w:t xml:space="preserve">. </w:t>
      </w:r>
      <w:r w:rsidRPr="00725C96">
        <w:rPr>
          <w:rFonts w:cs="Arial"/>
        </w:rPr>
        <w:t xml:space="preserve">The reporting requirements contained in the </w:t>
      </w:r>
      <w:r>
        <w:rPr>
          <w:rFonts w:ascii="Courier New" w:hAnsi="Courier New" w:cs="Courier New"/>
          <w:lang w:eastAsia="zh-CN"/>
        </w:rPr>
        <w:t>MLUpdate</w:t>
      </w:r>
      <w:r w:rsidRPr="00725C96">
        <w:rPr>
          <w:rFonts w:ascii="Courier New" w:hAnsi="Courier New" w:cs="Courier New"/>
          <w:lang w:eastAsia="zh-CN"/>
        </w:rPr>
        <w:t>Request</w:t>
      </w:r>
      <w:r>
        <w:rPr>
          <w:rFonts w:ascii="Courier New" w:hAnsi="Courier New" w:cs="Courier New"/>
          <w:lang w:eastAsia="zh-CN"/>
        </w:rPr>
        <w:t xml:space="preserve"> </w:t>
      </w:r>
      <w:r>
        <w:rPr>
          <w:rFonts w:cs="Arial"/>
        </w:rPr>
        <w:t>are</w:t>
      </w:r>
      <w:r w:rsidRPr="00725C96">
        <w:rPr>
          <w:rFonts w:cs="Arial"/>
        </w:rPr>
        <w:t xml:space="preserve"> mapped to an existing </w:t>
      </w:r>
      <w:r>
        <w:rPr>
          <w:rFonts w:ascii="Courier New" w:hAnsi="Courier New" w:cs="Courier New"/>
          <w:szCs w:val="24"/>
        </w:rPr>
        <w:t>MLUpdateProcess</w:t>
      </w:r>
      <w:r w:rsidRPr="004166D4">
        <w:t xml:space="preserve"> </w:t>
      </w:r>
      <w:r w:rsidRPr="00725C96">
        <w:rPr>
          <w:rFonts w:cs="Arial"/>
        </w:rPr>
        <w:t>instance</w:t>
      </w:r>
      <w:r>
        <w:rPr>
          <w:rFonts w:cs="Arial"/>
        </w:rPr>
        <w:t>.</w:t>
      </w:r>
      <w:r w:rsidRPr="00725C96">
        <w:rPr>
          <w:rFonts w:cs="Arial"/>
        </w:rPr>
        <w:t xml:space="preserve"> </w:t>
      </w:r>
    </w:p>
    <w:p w:rsidR="00DA3C34" w:rsidRDefault="00DA3C34" w:rsidP="00DA3C34">
      <w:pPr>
        <w:spacing w:line="264" w:lineRule="auto"/>
        <w:ind w:left="990" w:hanging="346"/>
        <w:jc w:val="both"/>
        <w:rPr>
          <w:rFonts w:cs="Arial"/>
        </w:rPr>
      </w:pPr>
      <w:r>
        <w:rPr>
          <w:rFonts w:cs="Arial"/>
        </w:rPr>
        <w:t>-</w:t>
      </w:r>
      <w:r>
        <w:rPr>
          <w:rFonts w:cs="Arial"/>
        </w:rPr>
        <w:tab/>
      </w:r>
      <w:r w:rsidRPr="00D84607">
        <w:rPr>
          <w:rFonts w:cs="Arial"/>
        </w:rPr>
        <w:t xml:space="preserve">The </w:t>
      </w:r>
      <w:r w:rsidRPr="004D21C9">
        <w:rPr>
          <w:rFonts w:ascii="Courier New" w:hAnsi="Courier New" w:cs="Courier New"/>
          <w:lang w:eastAsia="zh-CN"/>
        </w:rPr>
        <w:t>MLUpdateRequest</w:t>
      </w:r>
      <w:r w:rsidRPr="00D84607">
        <w:rPr>
          <w:rFonts w:cs="Arial"/>
        </w:rPr>
        <w:t xml:space="preserve"> may specify a </w:t>
      </w:r>
      <w:r w:rsidRPr="004D21C9">
        <w:rPr>
          <w:rFonts w:ascii="Courier New" w:hAnsi="Courier New" w:cs="Courier New"/>
          <w:lang w:eastAsia="zh-CN"/>
        </w:rPr>
        <w:t>performanceGainThreshold</w:t>
      </w:r>
      <w:r w:rsidRPr="00D84607">
        <w:rPr>
          <w:rFonts w:cs="Arial"/>
        </w:rPr>
        <w:t xml:space="preserve"> which defines the minimum performance gain that shall be achieved with the capability update. This implies that the difference in the performances between the existing capabilities and the new capabilities </w:t>
      </w:r>
      <w:r>
        <w:rPr>
          <w:rFonts w:cs="Arial"/>
        </w:rPr>
        <w:t>needs to</w:t>
      </w:r>
      <w:r w:rsidRPr="00D84607">
        <w:rPr>
          <w:rFonts w:cs="Arial"/>
        </w:rPr>
        <w:t xml:space="preserve"> be at least </w:t>
      </w:r>
      <w:r w:rsidRPr="004D21C9">
        <w:rPr>
          <w:rFonts w:ascii="Courier New" w:hAnsi="Courier New" w:cs="Courier New"/>
          <w:lang w:eastAsia="zh-CN"/>
        </w:rPr>
        <w:t>performanceGainThreshold</w:t>
      </w:r>
      <w:r>
        <w:rPr>
          <w:rFonts w:ascii="Courier New" w:hAnsi="Courier New" w:cs="Courier New"/>
          <w:lang w:eastAsia="zh-CN"/>
        </w:rPr>
        <w:t>,</w:t>
      </w:r>
      <w:r w:rsidRPr="00D84607">
        <w:rPr>
          <w:rFonts w:cs="Arial"/>
        </w:rPr>
        <w:t xml:space="preserve"> otherwise the new capabilities </w:t>
      </w:r>
      <w:r>
        <w:rPr>
          <w:rFonts w:cs="Arial"/>
        </w:rPr>
        <w:t>shall</w:t>
      </w:r>
      <w:r w:rsidRPr="00D84607">
        <w:rPr>
          <w:rFonts w:cs="Arial"/>
        </w:rPr>
        <w:t xml:space="preserve"> not be applied. A threshold of </w:t>
      </w:r>
      <w:r w:rsidRPr="004D21C9">
        <w:rPr>
          <w:rFonts w:ascii="Courier New" w:hAnsi="Courier New" w:cs="Courier New"/>
          <w:lang w:eastAsia="zh-CN"/>
        </w:rPr>
        <w:t>performanceGainThreshold</w:t>
      </w:r>
      <w:r w:rsidRPr="00D84607">
        <w:rPr>
          <w:rFonts w:cs="Arial"/>
        </w:rPr>
        <w:t xml:space="preserve">=0% implies that the capabilities should be applied even if there is no noticeable performance gain. </w:t>
      </w:r>
    </w:p>
    <w:p w:rsidR="00DA3C34" w:rsidRDefault="00DA3C34" w:rsidP="00DA3C34">
      <w:pPr>
        <w:spacing w:line="264" w:lineRule="auto"/>
        <w:ind w:left="990" w:hanging="346"/>
        <w:jc w:val="both"/>
        <w:rPr>
          <w:rFonts w:cs="Arial"/>
        </w:rPr>
      </w:pPr>
      <w:r>
        <w:rPr>
          <w:rFonts w:cs="Arial"/>
        </w:rPr>
        <w:t>-</w:t>
      </w:r>
      <w:r>
        <w:rPr>
          <w:rFonts w:cs="Arial"/>
        </w:rPr>
        <w:tab/>
      </w:r>
      <w:r w:rsidRPr="00D84607">
        <w:rPr>
          <w:rFonts w:cs="Arial"/>
        </w:rPr>
        <w:t xml:space="preserve">The </w:t>
      </w:r>
      <w:r w:rsidRPr="004D21C9">
        <w:rPr>
          <w:rFonts w:ascii="Courier New" w:hAnsi="Courier New" w:cs="Courier New"/>
          <w:lang w:eastAsia="zh-CN"/>
        </w:rPr>
        <w:t>MLUpdateRequest</w:t>
      </w:r>
      <w:r w:rsidRPr="00D84607">
        <w:rPr>
          <w:rFonts w:cs="Arial"/>
        </w:rPr>
        <w:t xml:space="preserve"> may</w:t>
      </w:r>
      <w:r w:rsidRPr="00C05435">
        <w:t xml:space="preserve"> indicates the </w:t>
      </w:r>
      <w:r>
        <w:rPr>
          <w:lang w:eastAsia="zh-CN"/>
        </w:rPr>
        <w:t>maximum time that should be taken to complete the update.</w:t>
      </w:r>
    </w:p>
    <w:p w:rsidR="00DA3C34" w:rsidRPr="00902FAA" w:rsidRDefault="00DA3C34" w:rsidP="00DA3C34">
      <w:pPr>
        <w:pStyle w:val="6"/>
        <w:rPr>
          <w:rFonts w:eastAsia="Courier New"/>
          <w:lang w:eastAsia="zh-CN"/>
        </w:rPr>
      </w:pPr>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902FAA">
        <w:rPr>
          <w:rFonts w:eastAsia="Courier New"/>
          <w:lang w:eastAsia="zh-CN"/>
        </w:rPr>
        <w:tab/>
        <w:t>Attributes</w:t>
      </w:r>
    </w:p>
    <w:p w:rsidR="00DA3C34" w:rsidRDefault="00DA3C34" w:rsidP="00DA3C34">
      <w:pPr>
        <w:spacing w:line="264" w:lineRule="auto"/>
        <w:jc w:val="both"/>
        <w:rPr>
          <w:rFonts w:eastAsia="Courier New"/>
        </w:rPr>
      </w:pPr>
      <w:r w:rsidRPr="00902FAA">
        <w:rPr>
          <w:rFonts w:eastAsia="Courier New"/>
        </w:rPr>
        <w:t>The</w:t>
      </w:r>
      <w:r>
        <w:rPr>
          <w:rFonts w:eastAsia="Courier New"/>
        </w:rPr>
        <w:t xml:space="preserve"> </w:t>
      </w:r>
      <w:r w:rsidRPr="00375EBE">
        <w:rPr>
          <w:rFonts w:ascii="Courier New" w:hAnsi="Courier New" w:cs="Courier New"/>
          <w:lang w:val="en-US" w:eastAsia="zh-CN"/>
        </w:rPr>
        <w:t>MLUpdateRequest</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375EBE">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[30]) and</w:t>
      </w:r>
      <w:r w:rsidRPr="00902FAA">
        <w:rPr>
          <w:rFonts w:eastAsia="Courier New"/>
        </w:rPr>
        <w:t xml:space="preserve"> the following attributes:</w:t>
      </w:r>
    </w:p>
    <w:p w:rsidR="00DA3C34" w:rsidRPr="00F17505" w:rsidRDefault="00DA3C34" w:rsidP="00DA3C34">
      <w:pPr>
        <w:pStyle w:val="TH"/>
      </w:pPr>
      <w:r w:rsidRPr="00F17505">
        <w:lastRenderedPageBreak/>
        <w:t xml:space="preserve">Table </w:t>
      </w:r>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7"/>
        <w:gridCol w:w="1134"/>
        <w:gridCol w:w="1309"/>
        <w:gridCol w:w="1257"/>
        <w:gridCol w:w="1301"/>
        <w:gridCol w:w="1381"/>
      </w:tblGrid>
      <w:tr w:rsidR="00DA3C34" w:rsidRPr="006E4286" w:rsidTr="00430C83">
        <w:trPr>
          <w:cantSplit/>
          <w:jc w:val="center"/>
        </w:trPr>
        <w:tc>
          <w:tcPr>
            <w:tcW w:w="3247" w:type="dxa"/>
            <w:shd w:val="clear" w:color="auto" w:fill="FFFFFF"/>
            <w:vAlign w:val="center"/>
          </w:tcPr>
          <w:p w:rsidR="00DA3C34" w:rsidRPr="00361B15" w:rsidRDefault="00DA3C34" w:rsidP="00430C83">
            <w:pPr>
              <w:pStyle w:val="TAH"/>
              <w:spacing w:line="264" w:lineRule="auto"/>
              <w:ind w:right="142"/>
            </w:pPr>
            <w:r w:rsidRPr="00361B15">
              <w:t>Attribute name</w:t>
            </w:r>
          </w:p>
        </w:tc>
        <w:tc>
          <w:tcPr>
            <w:tcW w:w="1134" w:type="dxa"/>
            <w:shd w:val="clear" w:color="auto" w:fill="FFFFFF"/>
            <w:vAlign w:val="center"/>
          </w:tcPr>
          <w:p w:rsidR="00DA3C34" w:rsidRPr="00361B15" w:rsidRDefault="00DA3C34" w:rsidP="00430C83">
            <w:pPr>
              <w:pStyle w:val="TAH"/>
              <w:spacing w:line="264" w:lineRule="auto"/>
              <w:ind w:right="142"/>
            </w:pPr>
            <w:r w:rsidRPr="00361B15">
              <w:t>Support Qualifier</w:t>
            </w:r>
          </w:p>
        </w:tc>
        <w:tc>
          <w:tcPr>
            <w:tcW w:w="1309" w:type="dxa"/>
            <w:shd w:val="clear" w:color="auto" w:fill="FFFFFF"/>
            <w:vAlign w:val="center"/>
          </w:tcPr>
          <w:p w:rsidR="00DA3C34" w:rsidRPr="00361B15" w:rsidRDefault="00DA3C34" w:rsidP="00430C83">
            <w:pPr>
              <w:pStyle w:val="TAH"/>
              <w:spacing w:line="264" w:lineRule="auto"/>
              <w:ind w:right="142"/>
            </w:pPr>
            <w:r w:rsidRPr="00361B15">
              <w:t>isReadable</w:t>
            </w:r>
          </w:p>
        </w:tc>
        <w:tc>
          <w:tcPr>
            <w:tcW w:w="1257" w:type="dxa"/>
            <w:shd w:val="clear" w:color="auto" w:fill="FFFFFF"/>
            <w:vAlign w:val="center"/>
          </w:tcPr>
          <w:p w:rsidR="00DA3C34" w:rsidRPr="00361B15" w:rsidRDefault="00DA3C34" w:rsidP="00430C83">
            <w:pPr>
              <w:pStyle w:val="TAH"/>
              <w:spacing w:line="264" w:lineRule="auto"/>
              <w:ind w:right="142"/>
            </w:pPr>
            <w:r w:rsidRPr="00361B15">
              <w:t>isWritable</w:t>
            </w:r>
          </w:p>
        </w:tc>
        <w:tc>
          <w:tcPr>
            <w:tcW w:w="1301" w:type="dxa"/>
            <w:shd w:val="clear" w:color="auto" w:fill="FFFFFF"/>
            <w:vAlign w:val="center"/>
          </w:tcPr>
          <w:p w:rsidR="00DA3C34" w:rsidRPr="00361B15" w:rsidRDefault="00DA3C34" w:rsidP="00430C83">
            <w:pPr>
              <w:pStyle w:val="TAH"/>
              <w:spacing w:line="264" w:lineRule="auto"/>
              <w:ind w:right="142"/>
            </w:pPr>
            <w:r w:rsidRPr="00361B15">
              <w:t>isInvariant</w:t>
            </w:r>
          </w:p>
        </w:tc>
        <w:tc>
          <w:tcPr>
            <w:tcW w:w="1381" w:type="dxa"/>
            <w:shd w:val="clear" w:color="auto" w:fill="FFFFFF"/>
            <w:vAlign w:val="center"/>
          </w:tcPr>
          <w:p w:rsidR="00DA3C34" w:rsidRPr="00361B15" w:rsidRDefault="00DA3C34" w:rsidP="00430C83">
            <w:pPr>
              <w:pStyle w:val="TAH"/>
              <w:spacing w:line="264" w:lineRule="auto"/>
              <w:ind w:right="142"/>
            </w:pPr>
            <w:r w:rsidRPr="00361B15">
              <w:t>isNotifyable</w:t>
            </w:r>
          </w:p>
        </w:tc>
      </w:tr>
      <w:tr w:rsidR="00DA3C34" w:rsidRPr="000F3ED1" w:rsidTr="00430C83">
        <w:trPr>
          <w:cantSplit/>
          <w:jc w:val="center"/>
        </w:trPr>
        <w:tc>
          <w:tcPr>
            <w:tcW w:w="3247" w:type="dxa"/>
          </w:tcPr>
          <w:p w:rsidR="00DA3C34" w:rsidRPr="00AC08F0" w:rsidRDefault="00DA3C34" w:rsidP="00430C83">
            <w:pPr>
              <w:pStyle w:val="TAL"/>
              <w:tabs>
                <w:tab w:val="left" w:pos="774"/>
              </w:tabs>
              <w:spacing w:line="264" w:lineRule="auto"/>
              <w:ind w:right="142"/>
              <w:rPr>
                <w:rFonts w:ascii="Courier New" w:hAnsi="Courier New" w:cs="Courier New"/>
              </w:rPr>
            </w:pPr>
            <w:r w:rsidRPr="00AC08F0">
              <w:rPr>
                <w:rFonts w:ascii="Courier New" w:hAnsi="Courier New" w:cs="Courier New"/>
              </w:rPr>
              <w:t>performanceGainThreshold</w:t>
            </w:r>
          </w:p>
        </w:tc>
        <w:tc>
          <w:tcPr>
            <w:tcW w:w="1134" w:type="dxa"/>
          </w:tcPr>
          <w:p w:rsidR="00DA3C34" w:rsidRPr="00375EBE" w:rsidRDefault="00DA3C34" w:rsidP="00430C83">
            <w:pPr>
              <w:pStyle w:val="TAL"/>
              <w:spacing w:line="264" w:lineRule="auto"/>
              <w:ind w:right="142"/>
              <w:jc w:val="center"/>
            </w:pPr>
            <w:r>
              <w:t>O</w:t>
            </w:r>
          </w:p>
        </w:tc>
        <w:tc>
          <w:tcPr>
            <w:tcW w:w="1309" w:type="dxa"/>
          </w:tcPr>
          <w:p w:rsidR="00DA3C34" w:rsidRPr="00375EBE" w:rsidRDefault="00DA3C34" w:rsidP="00430C83">
            <w:pPr>
              <w:pStyle w:val="TAL"/>
              <w:spacing w:line="264" w:lineRule="auto"/>
              <w:ind w:right="142"/>
              <w:jc w:val="center"/>
            </w:pPr>
            <w:r w:rsidRPr="00375EBE">
              <w:t>T</w:t>
            </w:r>
          </w:p>
        </w:tc>
        <w:tc>
          <w:tcPr>
            <w:tcW w:w="1257" w:type="dxa"/>
          </w:tcPr>
          <w:p w:rsidR="00DA3C34" w:rsidRPr="00375EBE" w:rsidRDefault="00DA3C34" w:rsidP="00430C83">
            <w:pPr>
              <w:pStyle w:val="TAL"/>
              <w:spacing w:line="264" w:lineRule="auto"/>
              <w:ind w:right="142"/>
              <w:jc w:val="center"/>
            </w:pPr>
            <w:r>
              <w:t>T</w:t>
            </w:r>
          </w:p>
        </w:tc>
        <w:tc>
          <w:tcPr>
            <w:tcW w:w="1301" w:type="dxa"/>
          </w:tcPr>
          <w:p w:rsidR="00DA3C34" w:rsidRPr="00375EBE" w:rsidRDefault="00DA3C34" w:rsidP="00430C83">
            <w:pPr>
              <w:pStyle w:val="TAL"/>
              <w:spacing w:line="264" w:lineRule="auto"/>
              <w:ind w:right="142"/>
              <w:jc w:val="center"/>
            </w:pPr>
            <w:r w:rsidRPr="00375EBE">
              <w:t>T</w:t>
            </w:r>
          </w:p>
        </w:tc>
        <w:tc>
          <w:tcPr>
            <w:tcW w:w="1381" w:type="dxa"/>
          </w:tcPr>
          <w:p w:rsidR="00DA3C34" w:rsidRPr="00375EBE" w:rsidRDefault="00DA3C34" w:rsidP="00430C83">
            <w:pPr>
              <w:pStyle w:val="TAL"/>
              <w:spacing w:line="264" w:lineRule="auto"/>
              <w:ind w:right="142"/>
              <w:jc w:val="center"/>
            </w:pPr>
            <w:r w:rsidRPr="00375EBE">
              <w:t>F</w:t>
            </w:r>
          </w:p>
        </w:tc>
      </w:tr>
      <w:tr w:rsidR="00DA3C34" w:rsidRPr="00A82226" w:rsidTr="00430C83">
        <w:trPr>
          <w:cantSplit/>
          <w:jc w:val="center"/>
        </w:trPr>
        <w:tc>
          <w:tcPr>
            <w:tcW w:w="3247" w:type="dxa"/>
          </w:tcPr>
          <w:p w:rsidR="00DA3C34" w:rsidRPr="00AC08F0" w:rsidRDefault="00DA3C34" w:rsidP="00430C83">
            <w:pPr>
              <w:pStyle w:val="TAL"/>
              <w:tabs>
                <w:tab w:val="left" w:pos="774"/>
              </w:tabs>
              <w:spacing w:line="264" w:lineRule="auto"/>
              <w:ind w:right="142"/>
              <w:rPr>
                <w:rFonts w:ascii="Courier New" w:hAnsi="Courier New" w:cs="Courier New"/>
              </w:rPr>
            </w:pPr>
            <w:r w:rsidRPr="00AC08F0">
              <w:rPr>
                <w:rFonts w:ascii="Courier New" w:hAnsi="Courier New" w:cs="Courier New"/>
              </w:rPr>
              <w:t>newCapabilityVersionId</w:t>
            </w:r>
          </w:p>
        </w:tc>
        <w:tc>
          <w:tcPr>
            <w:tcW w:w="1134" w:type="dxa"/>
          </w:tcPr>
          <w:p w:rsidR="00DA3C34" w:rsidRPr="00375EBE" w:rsidRDefault="00DA3C34" w:rsidP="00430C83">
            <w:pPr>
              <w:pStyle w:val="TAL"/>
              <w:spacing w:line="264" w:lineRule="auto"/>
              <w:ind w:right="142"/>
              <w:jc w:val="center"/>
            </w:pPr>
            <w:r>
              <w:t>O</w:t>
            </w:r>
          </w:p>
        </w:tc>
        <w:tc>
          <w:tcPr>
            <w:tcW w:w="1309" w:type="dxa"/>
          </w:tcPr>
          <w:p w:rsidR="00DA3C34" w:rsidRPr="00375EBE" w:rsidRDefault="00DA3C34" w:rsidP="00430C83">
            <w:pPr>
              <w:pStyle w:val="TAL"/>
              <w:spacing w:line="264" w:lineRule="auto"/>
              <w:ind w:right="142"/>
              <w:jc w:val="center"/>
            </w:pPr>
            <w:r w:rsidRPr="00375EBE">
              <w:t>T</w:t>
            </w:r>
          </w:p>
        </w:tc>
        <w:tc>
          <w:tcPr>
            <w:tcW w:w="1257" w:type="dxa"/>
          </w:tcPr>
          <w:p w:rsidR="00DA3C34" w:rsidRPr="00375EBE" w:rsidRDefault="00DA3C34" w:rsidP="00430C83">
            <w:pPr>
              <w:pStyle w:val="TAL"/>
              <w:spacing w:line="264" w:lineRule="auto"/>
              <w:ind w:right="142"/>
              <w:jc w:val="center"/>
            </w:pPr>
            <w:r>
              <w:t>T</w:t>
            </w:r>
          </w:p>
        </w:tc>
        <w:tc>
          <w:tcPr>
            <w:tcW w:w="1301" w:type="dxa"/>
          </w:tcPr>
          <w:p w:rsidR="00DA3C34" w:rsidRPr="00375EBE" w:rsidRDefault="00DA3C34" w:rsidP="00430C83">
            <w:pPr>
              <w:pStyle w:val="TAL"/>
              <w:spacing w:line="264" w:lineRule="auto"/>
              <w:ind w:right="142"/>
              <w:jc w:val="center"/>
            </w:pPr>
            <w:r w:rsidRPr="00375EBE">
              <w:t>T</w:t>
            </w:r>
          </w:p>
        </w:tc>
        <w:tc>
          <w:tcPr>
            <w:tcW w:w="1381" w:type="dxa"/>
          </w:tcPr>
          <w:p w:rsidR="00DA3C34" w:rsidRPr="00375EBE" w:rsidRDefault="00DA3C34" w:rsidP="00430C83">
            <w:pPr>
              <w:pStyle w:val="TAL"/>
              <w:spacing w:line="264" w:lineRule="auto"/>
              <w:ind w:right="142"/>
              <w:jc w:val="center"/>
            </w:pPr>
            <w:r w:rsidRPr="00375EBE">
              <w:t>F</w:t>
            </w:r>
          </w:p>
        </w:tc>
      </w:tr>
      <w:tr w:rsidR="00DA3C34" w:rsidRPr="000F3ED1" w:rsidTr="00430C83">
        <w:trPr>
          <w:cantSplit/>
          <w:jc w:val="center"/>
        </w:trPr>
        <w:tc>
          <w:tcPr>
            <w:tcW w:w="3247" w:type="dxa"/>
          </w:tcPr>
          <w:p w:rsidR="00DA3C34" w:rsidRPr="00AC08F0" w:rsidRDefault="00DA3C34" w:rsidP="00430C83">
            <w:pPr>
              <w:pStyle w:val="TAL"/>
              <w:tabs>
                <w:tab w:val="left" w:pos="774"/>
              </w:tabs>
              <w:spacing w:line="264" w:lineRule="auto"/>
              <w:ind w:right="142"/>
              <w:rPr>
                <w:rFonts w:ascii="Courier New" w:hAnsi="Courier New" w:cs="Courier New"/>
              </w:rPr>
            </w:pPr>
            <w:r w:rsidRPr="00AC08F0">
              <w:rPr>
                <w:rFonts w:ascii="Courier New" w:hAnsi="Courier New" w:cs="Courier New"/>
              </w:rPr>
              <w:t>updateTimeDeadline</w:t>
            </w:r>
          </w:p>
        </w:tc>
        <w:tc>
          <w:tcPr>
            <w:tcW w:w="1134" w:type="dxa"/>
          </w:tcPr>
          <w:p w:rsidR="00DA3C34" w:rsidRPr="00375EBE" w:rsidRDefault="00DA3C34" w:rsidP="00430C83">
            <w:pPr>
              <w:pStyle w:val="TAL"/>
              <w:spacing w:line="264" w:lineRule="auto"/>
              <w:ind w:right="142"/>
              <w:jc w:val="center"/>
            </w:pPr>
            <w:r>
              <w:t>O</w:t>
            </w:r>
          </w:p>
        </w:tc>
        <w:tc>
          <w:tcPr>
            <w:tcW w:w="1309" w:type="dxa"/>
          </w:tcPr>
          <w:p w:rsidR="00DA3C34" w:rsidRPr="00375EBE" w:rsidRDefault="00DA3C34" w:rsidP="00430C83">
            <w:pPr>
              <w:pStyle w:val="TAL"/>
              <w:spacing w:line="264" w:lineRule="auto"/>
              <w:ind w:right="142"/>
              <w:jc w:val="center"/>
            </w:pPr>
            <w:r w:rsidRPr="00375EBE">
              <w:t>T</w:t>
            </w:r>
          </w:p>
        </w:tc>
        <w:tc>
          <w:tcPr>
            <w:tcW w:w="1257" w:type="dxa"/>
          </w:tcPr>
          <w:p w:rsidR="00DA3C34" w:rsidRPr="00375EBE" w:rsidRDefault="00DA3C34" w:rsidP="00430C83">
            <w:pPr>
              <w:pStyle w:val="TAL"/>
              <w:spacing w:line="264" w:lineRule="auto"/>
              <w:ind w:right="142"/>
              <w:jc w:val="center"/>
            </w:pPr>
            <w:r>
              <w:t>T</w:t>
            </w:r>
          </w:p>
        </w:tc>
        <w:tc>
          <w:tcPr>
            <w:tcW w:w="1301" w:type="dxa"/>
          </w:tcPr>
          <w:p w:rsidR="00DA3C34" w:rsidRPr="00375EBE" w:rsidRDefault="00DA3C34" w:rsidP="00430C83">
            <w:pPr>
              <w:pStyle w:val="TAL"/>
              <w:spacing w:line="264" w:lineRule="auto"/>
              <w:ind w:right="142"/>
              <w:jc w:val="center"/>
            </w:pPr>
            <w:r w:rsidRPr="00375EBE">
              <w:t>T</w:t>
            </w:r>
          </w:p>
        </w:tc>
        <w:tc>
          <w:tcPr>
            <w:tcW w:w="1381" w:type="dxa"/>
          </w:tcPr>
          <w:p w:rsidR="00DA3C34" w:rsidRPr="00375EBE" w:rsidRDefault="00DA3C34" w:rsidP="00430C83">
            <w:pPr>
              <w:pStyle w:val="TAL"/>
              <w:spacing w:line="264" w:lineRule="auto"/>
              <w:ind w:right="142"/>
              <w:jc w:val="center"/>
            </w:pPr>
            <w:r w:rsidRPr="00375EBE">
              <w:t>F</w:t>
            </w:r>
          </w:p>
        </w:tc>
      </w:tr>
      <w:tr w:rsidR="00DA3C34" w:rsidRPr="00A82226" w:rsidTr="00430C83">
        <w:trPr>
          <w:cantSplit/>
          <w:jc w:val="center"/>
        </w:trPr>
        <w:tc>
          <w:tcPr>
            <w:tcW w:w="3247" w:type="dxa"/>
          </w:tcPr>
          <w:p w:rsidR="00DA3C34" w:rsidRPr="00AC08F0" w:rsidRDefault="00DA3C34" w:rsidP="00430C83">
            <w:pPr>
              <w:pStyle w:val="TAL"/>
              <w:tabs>
                <w:tab w:val="left" w:pos="774"/>
              </w:tabs>
              <w:spacing w:line="264" w:lineRule="auto"/>
              <w:ind w:right="142"/>
              <w:rPr>
                <w:rFonts w:ascii="Courier New" w:hAnsi="Courier New" w:cs="Courier New"/>
              </w:rPr>
            </w:pPr>
            <w:r w:rsidRPr="00AC08F0">
              <w:rPr>
                <w:rFonts w:ascii="Courier New" w:hAnsi="Courier New" w:cs="Courier New"/>
              </w:rPr>
              <w:t>requestStatus</w:t>
            </w:r>
          </w:p>
        </w:tc>
        <w:tc>
          <w:tcPr>
            <w:tcW w:w="1134" w:type="dxa"/>
          </w:tcPr>
          <w:p w:rsidR="00DA3C34" w:rsidRPr="00375EBE" w:rsidRDefault="00DA3C34" w:rsidP="00430C83">
            <w:pPr>
              <w:pStyle w:val="TAL"/>
              <w:spacing w:line="264" w:lineRule="auto"/>
              <w:ind w:right="142"/>
              <w:jc w:val="center"/>
            </w:pPr>
            <w:r w:rsidRPr="00375EBE">
              <w:t>M</w:t>
            </w:r>
          </w:p>
        </w:tc>
        <w:tc>
          <w:tcPr>
            <w:tcW w:w="1309" w:type="dxa"/>
          </w:tcPr>
          <w:p w:rsidR="00DA3C34" w:rsidRPr="00375EBE" w:rsidRDefault="00DA3C34" w:rsidP="00430C83">
            <w:pPr>
              <w:pStyle w:val="TAL"/>
              <w:spacing w:line="264" w:lineRule="auto"/>
              <w:ind w:right="142"/>
              <w:jc w:val="center"/>
            </w:pPr>
            <w:r w:rsidRPr="00375EBE">
              <w:t>T</w:t>
            </w:r>
          </w:p>
        </w:tc>
        <w:tc>
          <w:tcPr>
            <w:tcW w:w="1257" w:type="dxa"/>
          </w:tcPr>
          <w:p w:rsidR="00DA3C34" w:rsidRPr="00375EBE" w:rsidRDefault="00DA3C34" w:rsidP="00430C83">
            <w:pPr>
              <w:pStyle w:val="TAL"/>
              <w:spacing w:line="264" w:lineRule="auto"/>
              <w:ind w:right="142"/>
              <w:jc w:val="center"/>
            </w:pPr>
            <w:r w:rsidRPr="00375EBE">
              <w:t>T</w:t>
            </w:r>
          </w:p>
        </w:tc>
        <w:tc>
          <w:tcPr>
            <w:tcW w:w="1301" w:type="dxa"/>
          </w:tcPr>
          <w:p w:rsidR="00DA3C34" w:rsidRPr="00375EBE" w:rsidRDefault="00DA3C34" w:rsidP="00430C83">
            <w:pPr>
              <w:pStyle w:val="TAL"/>
              <w:spacing w:line="264" w:lineRule="auto"/>
              <w:ind w:right="142"/>
              <w:jc w:val="center"/>
            </w:pPr>
            <w:r w:rsidRPr="00375EBE">
              <w:t>F</w:t>
            </w:r>
          </w:p>
        </w:tc>
        <w:tc>
          <w:tcPr>
            <w:tcW w:w="1381" w:type="dxa"/>
          </w:tcPr>
          <w:p w:rsidR="00DA3C34" w:rsidRPr="00375EBE" w:rsidRDefault="00DA3C34" w:rsidP="00430C83">
            <w:pPr>
              <w:pStyle w:val="TAL"/>
              <w:spacing w:line="264" w:lineRule="auto"/>
              <w:ind w:right="142"/>
              <w:jc w:val="center"/>
            </w:pPr>
            <w:r w:rsidRPr="00375EBE">
              <w:t>T</w:t>
            </w:r>
          </w:p>
        </w:tc>
      </w:tr>
      <w:tr w:rsidR="00DA3C34" w:rsidRPr="00A82226" w:rsidTr="00430C83">
        <w:trPr>
          <w:cantSplit/>
          <w:jc w:val="center"/>
        </w:trPr>
        <w:tc>
          <w:tcPr>
            <w:tcW w:w="3247" w:type="dxa"/>
          </w:tcPr>
          <w:p w:rsidR="00DA3C34" w:rsidRPr="00AC08F0" w:rsidRDefault="00DA3C34" w:rsidP="00430C83">
            <w:pPr>
              <w:pStyle w:val="TAL"/>
              <w:tabs>
                <w:tab w:val="left" w:pos="774"/>
              </w:tabs>
              <w:spacing w:line="264" w:lineRule="auto"/>
              <w:ind w:right="142"/>
              <w:rPr>
                <w:rFonts w:ascii="Courier New" w:hAnsi="Courier New" w:cs="Courier New"/>
              </w:rPr>
            </w:pPr>
            <w:r w:rsidRPr="00A74190">
              <w:rPr>
                <w:rFonts w:ascii="Courier New" w:hAnsi="Courier New" w:cs="Courier New"/>
              </w:rPr>
              <w:t>mLUpdateReportingPeriod</w:t>
            </w:r>
          </w:p>
        </w:tc>
        <w:tc>
          <w:tcPr>
            <w:tcW w:w="1134" w:type="dxa"/>
          </w:tcPr>
          <w:p w:rsidR="00DA3C34" w:rsidRPr="00375EBE" w:rsidRDefault="00DA3C34" w:rsidP="00430C83">
            <w:pPr>
              <w:pStyle w:val="TAL"/>
              <w:spacing w:line="264" w:lineRule="auto"/>
              <w:ind w:right="142"/>
              <w:jc w:val="center"/>
            </w:pPr>
            <w:r>
              <w:t>O</w:t>
            </w:r>
          </w:p>
        </w:tc>
        <w:tc>
          <w:tcPr>
            <w:tcW w:w="1309" w:type="dxa"/>
          </w:tcPr>
          <w:p w:rsidR="00DA3C34" w:rsidRPr="00375EBE" w:rsidRDefault="00DA3C34" w:rsidP="00430C83">
            <w:pPr>
              <w:pStyle w:val="TAL"/>
              <w:spacing w:line="264" w:lineRule="auto"/>
              <w:ind w:right="142"/>
              <w:jc w:val="center"/>
            </w:pPr>
            <w:r w:rsidRPr="00375EBE">
              <w:t>T</w:t>
            </w:r>
          </w:p>
        </w:tc>
        <w:tc>
          <w:tcPr>
            <w:tcW w:w="1257" w:type="dxa"/>
          </w:tcPr>
          <w:p w:rsidR="00DA3C34" w:rsidRPr="00375EBE" w:rsidRDefault="00DA3C34" w:rsidP="00430C83">
            <w:pPr>
              <w:pStyle w:val="TAL"/>
              <w:spacing w:line="264" w:lineRule="auto"/>
              <w:ind w:right="142"/>
              <w:jc w:val="center"/>
            </w:pPr>
            <w:r w:rsidRPr="00375EBE">
              <w:t>T</w:t>
            </w:r>
          </w:p>
        </w:tc>
        <w:tc>
          <w:tcPr>
            <w:tcW w:w="1301" w:type="dxa"/>
          </w:tcPr>
          <w:p w:rsidR="00DA3C34" w:rsidRPr="00375EBE" w:rsidRDefault="00DA3C34" w:rsidP="00430C83">
            <w:pPr>
              <w:pStyle w:val="TAL"/>
              <w:spacing w:line="264" w:lineRule="auto"/>
              <w:ind w:right="142"/>
              <w:jc w:val="center"/>
            </w:pPr>
            <w:r w:rsidRPr="00375EBE">
              <w:t>F</w:t>
            </w:r>
          </w:p>
        </w:tc>
        <w:tc>
          <w:tcPr>
            <w:tcW w:w="1381" w:type="dxa"/>
          </w:tcPr>
          <w:p w:rsidR="00DA3C34" w:rsidRPr="00375EBE" w:rsidRDefault="00DA3C34" w:rsidP="00430C83">
            <w:pPr>
              <w:pStyle w:val="TAL"/>
              <w:spacing w:line="264" w:lineRule="auto"/>
              <w:ind w:right="142"/>
              <w:jc w:val="center"/>
            </w:pPr>
            <w:r w:rsidRPr="00375EBE">
              <w:t>T</w:t>
            </w:r>
          </w:p>
        </w:tc>
      </w:tr>
      <w:tr w:rsidR="008D01A5" w:rsidRPr="00A82226" w:rsidTr="00430C83">
        <w:trPr>
          <w:cantSplit/>
          <w:jc w:val="center"/>
          <w:ins w:id="58" w:author="Pengxiang Xie" w:date="2024-01-16T15:30:00Z"/>
        </w:trPr>
        <w:tc>
          <w:tcPr>
            <w:tcW w:w="3247" w:type="dxa"/>
          </w:tcPr>
          <w:p w:rsidR="008D01A5" w:rsidRPr="00A74190" w:rsidRDefault="008D01A5" w:rsidP="008D01A5">
            <w:pPr>
              <w:pStyle w:val="TAL"/>
              <w:tabs>
                <w:tab w:val="left" w:pos="774"/>
              </w:tabs>
              <w:spacing w:line="264" w:lineRule="auto"/>
              <w:ind w:right="142"/>
              <w:rPr>
                <w:ins w:id="59" w:author="Pengxiang Xie" w:date="2024-01-16T15:30:00Z"/>
                <w:rFonts w:ascii="Courier New" w:hAnsi="Courier New" w:cs="Courier New"/>
              </w:rPr>
            </w:pPr>
            <w:ins w:id="60" w:author="Pengxiang Xie" w:date="2024-01-16T15:30:00Z">
              <w:r w:rsidRPr="00F17505">
                <w:rPr>
                  <w:rFonts w:ascii="Courier New" w:hAnsi="Courier New" w:cs="Courier New"/>
                </w:rPr>
                <w:t>cancelRequest</w:t>
              </w:r>
            </w:ins>
          </w:p>
        </w:tc>
        <w:tc>
          <w:tcPr>
            <w:tcW w:w="1134" w:type="dxa"/>
          </w:tcPr>
          <w:p w:rsidR="008D01A5" w:rsidRDefault="008D01A5" w:rsidP="008D01A5">
            <w:pPr>
              <w:pStyle w:val="TAL"/>
              <w:spacing w:line="264" w:lineRule="auto"/>
              <w:ind w:right="142"/>
              <w:jc w:val="center"/>
              <w:rPr>
                <w:ins w:id="61" w:author="Pengxiang Xie" w:date="2024-01-16T15:30:00Z"/>
              </w:rPr>
            </w:pPr>
            <w:ins w:id="62" w:author="Pengxiang Xie" w:date="2024-01-16T15:30:00Z">
              <w:r w:rsidRPr="00F17505">
                <w:t>O</w:t>
              </w:r>
            </w:ins>
          </w:p>
        </w:tc>
        <w:tc>
          <w:tcPr>
            <w:tcW w:w="1309" w:type="dxa"/>
          </w:tcPr>
          <w:p w:rsidR="008D01A5" w:rsidRPr="00375EBE" w:rsidRDefault="008D01A5" w:rsidP="008D01A5">
            <w:pPr>
              <w:pStyle w:val="TAL"/>
              <w:spacing w:line="264" w:lineRule="auto"/>
              <w:ind w:right="142"/>
              <w:jc w:val="center"/>
              <w:rPr>
                <w:ins w:id="63" w:author="Pengxiang Xie" w:date="2024-01-16T15:30:00Z"/>
              </w:rPr>
            </w:pPr>
            <w:ins w:id="64" w:author="Pengxiang Xie" w:date="2024-01-16T15:30:00Z">
              <w:r w:rsidRPr="00F17505">
                <w:t>T</w:t>
              </w:r>
            </w:ins>
          </w:p>
        </w:tc>
        <w:tc>
          <w:tcPr>
            <w:tcW w:w="1257" w:type="dxa"/>
          </w:tcPr>
          <w:p w:rsidR="008D01A5" w:rsidRPr="00375EBE" w:rsidRDefault="008D01A5" w:rsidP="008D01A5">
            <w:pPr>
              <w:pStyle w:val="TAL"/>
              <w:spacing w:line="264" w:lineRule="auto"/>
              <w:ind w:right="142"/>
              <w:jc w:val="center"/>
              <w:rPr>
                <w:ins w:id="65" w:author="Pengxiang Xie" w:date="2024-01-16T15:30:00Z"/>
              </w:rPr>
            </w:pPr>
            <w:ins w:id="66" w:author="Pengxiang Xie" w:date="2024-01-16T15:30:00Z">
              <w:r w:rsidRPr="00F17505">
                <w:t>T</w:t>
              </w:r>
            </w:ins>
          </w:p>
        </w:tc>
        <w:tc>
          <w:tcPr>
            <w:tcW w:w="1301" w:type="dxa"/>
          </w:tcPr>
          <w:p w:rsidR="008D01A5" w:rsidRPr="00375EBE" w:rsidRDefault="008D01A5" w:rsidP="008D01A5">
            <w:pPr>
              <w:pStyle w:val="TAL"/>
              <w:spacing w:line="264" w:lineRule="auto"/>
              <w:ind w:right="142"/>
              <w:jc w:val="center"/>
              <w:rPr>
                <w:ins w:id="67" w:author="Pengxiang Xie" w:date="2024-01-16T15:30:00Z"/>
              </w:rPr>
            </w:pPr>
            <w:ins w:id="68" w:author="Pengxiang Xie" w:date="2024-01-16T15:30:00Z">
              <w:r w:rsidRPr="00F17505">
                <w:rPr>
                  <w:lang w:eastAsia="zh-CN"/>
                </w:rPr>
                <w:t>F</w:t>
              </w:r>
            </w:ins>
          </w:p>
        </w:tc>
        <w:tc>
          <w:tcPr>
            <w:tcW w:w="1381" w:type="dxa"/>
          </w:tcPr>
          <w:p w:rsidR="008D01A5" w:rsidRPr="00375EBE" w:rsidRDefault="008D01A5" w:rsidP="008D01A5">
            <w:pPr>
              <w:pStyle w:val="TAL"/>
              <w:spacing w:line="264" w:lineRule="auto"/>
              <w:ind w:right="142"/>
              <w:jc w:val="center"/>
              <w:rPr>
                <w:ins w:id="69" w:author="Pengxiang Xie" w:date="2024-01-16T15:30:00Z"/>
              </w:rPr>
            </w:pPr>
            <w:ins w:id="70" w:author="Pengxiang Xie" w:date="2024-01-16T15:30:00Z">
              <w:r w:rsidRPr="00F17505">
                <w:rPr>
                  <w:lang w:eastAsia="zh-CN"/>
                </w:rPr>
                <w:t>T</w:t>
              </w:r>
            </w:ins>
          </w:p>
        </w:tc>
      </w:tr>
      <w:tr w:rsidR="008D01A5" w:rsidRPr="00A82226" w:rsidTr="00430C83">
        <w:trPr>
          <w:cantSplit/>
          <w:jc w:val="center"/>
          <w:ins w:id="71" w:author="Pengxiang Xie" w:date="2024-01-16T15:30:00Z"/>
        </w:trPr>
        <w:tc>
          <w:tcPr>
            <w:tcW w:w="3247" w:type="dxa"/>
          </w:tcPr>
          <w:p w:rsidR="008D01A5" w:rsidRPr="00A74190" w:rsidRDefault="008D01A5" w:rsidP="008D01A5">
            <w:pPr>
              <w:pStyle w:val="TAL"/>
              <w:tabs>
                <w:tab w:val="left" w:pos="774"/>
              </w:tabs>
              <w:spacing w:line="264" w:lineRule="auto"/>
              <w:ind w:right="142"/>
              <w:rPr>
                <w:ins w:id="72" w:author="Pengxiang Xie" w:date="2024-01-16T15:30:00Z"/>
                <w:rFonts w:ascii="Courier New" w:hAnsi="Courier New" w:cs="Courier New"/>
              </w:rPr>
            </w:pPr>
            <w:ins w:id="73" w:author="Pengxiang Xie" w:date="2024-01-16T15:30:00Z">
              <w:r w:rsidRPr="00F17505">
                <w:rPr>
                  <w:rFonts w:ascii="Courier New" w:hAnsi="Courier New" w:cs="Courier New"/>
                </w:rPr>
                <w:t>suspendRequest</w:t>
              </w:r>
            </w:ins>
          </w:p>
        </w:tc>
        <w:tc>
          <w:tcPr>
            <w:tcW w:w="1134" w:type="dxa"/>
          </w:tcPr>
          <w:p w:rsidR="008D01A5" w:rsidRDefault="008D01A5" w:rsidP="008D01A5">
            <w:pPr>
              <w:pStyle w:val="TAL"/>
              <w:spacing w:line="264" w:lineRule="auto"/>
              <w:ind w:right="142"/>
              <w:jc w:val="center"/>
              <w:rPr>
                <w:ins w:id="74" w:author="Pengxiang Xie" w:date="2024-01-16T15:30:00Z"/>
              </w:rPr>
            </w:pPr>
            <w:ins w:id="75" w:author="Pengxiang Xie" w:date="2024-01-16T15:30:00Z">
              <w:r w:rsidRPr="00F17505">
                <w:t>O</w:t>
              </w:r>
            </w:ins>
          </w:p>
        </w:tc>
        <w:tc>
          <w:tcPr>
            <w:tcW w:w="1309" w:type="dxa"/>
          </w:tcPr>
          <w:p w:rsidR="008D01A5" w:rsidRPr="00375EBE" w:rsidRDefault="008D01A5" w:rsidP="008D01A5">
            <w:pPr>
              <w:pStyle w:val="TAL"/>
              <w:spacing w:line="264" w:lineRule="auto"/>
              <w:ind w:right="142"/>
              <w:jc w:val="center"/>
              <w:rPr>
                <w:ins w:id="76" w:author="Pengxiang Xie" w:date="2024-01-16T15:30:00Z"/>
              </w:rPr>
            </w:pPr>
            <w:ins w:id="77" w:author="Pengxiang Xie" w:date="2024-01-16T15:30:00Z">
              <w:r w:rsidRPr="00F17505">
                <w:t>T</w:t>
              </w:r>
            </w:ins>
          </w:p>
        </w:tc>
        <w:tc>
          <w:tcPr>
            <w:tcW w:w="1257" w:type="dxa"/>
          </w:tcPr>
          <w:p w:rsidR="008D01A5" w:rsidRPr="00375EBE" w:rsidRDefault="008D01A5" w:rsidP="008D01A5">
            <w:pPr>
              <w:pStyle w:val="TAL"/>
              <w:spacing w:line="264" w:lineRule="auto"/>
              <w:ind w:right="142"/>
              <w:jc w:val="center"/>
              <w:rPr>
                <w:ins w:id="78" w:author="Pengxiang Xie" w:date="2024-01-16T15:30:00Z"/>
              </w:rPr>
            </w:pPr>
            <w:ins w:id="79" w:author="Pengxiang Xie" w:date="2024-01-16T15:30:00Z">
              <w:r w:rsidRPr="00F17505">
                <w:t>T</w:t>
              </w:r>
            </w:ins>
          </w:p>
        </w:tc>
        <w:tc>
          <w:tcPr>
            <w:tcW w:w="1301" w:type="dxa"/>
          </w:tcPr>
          <w:p w:rsidR="008D01A5" w:rsidRPr="00375EBE" w:rsidRDefault="008D01A5" w:rsidP="008D01A5">
            <w:pPr>
              <w:pStyle w:val="TAL"/>
              <w:spacing w:line="264" w:lineRule="auto"/>
              <w:ind w:right="142"/>
              <w:jc w:val="center"/>
              <w:rPr>
                <w:ins w:id="80" w:author="Pengxiang Xie" w:date="2024-01-16T15:30:00Z"/>
              </w:rPr>
            </w:pPr>
            <w:ins w:id="81" w:author="Pengxiang Xie" w:date="2024-01-16T15:30:00Z">
              <w:r w:rsidRPr="00F17505">
                <w:rPr>
                  <w:lang w:eastAsia="zh-CN"/>
                </w:rPr>
                <w:t>F</w:t>
              </w:r>
            </w:ins>
          </w:p>
        </w:tc>
        <w:tc>
          <w:tcPr>
            <w:tcW w:w="1381" w:type="dxa"/>
          </w:tcPr>
          <w:p w:rsidR="008D01A5" w:rsidRPr="00375EBE" w:rsidRDefault="008D01A5" w:rsidP="008D01A5">
            <w:pPr>
              <w:pStyle w:val="TAL"/>
              <w:spacing w:line="264" w:lineRule="auto"/>
              <w:ind w:right="142"/>
              <w:jc w:val="center"/>
              <w:rPr>
                <w:ins w:id="82" w:author="Pengxiang Xie" w:date="2024-01-16T15:30:00Z"/>
              </w:rPr>
            </w:pPr>
            <w:ins w:id="83" w:author="Pengxiang Xie" w:date="2024-01-16T15:30:00Z">
              <w:r w:rsidRPr="00F17505">
                <w:rPr>
                  <w:lang w:eastAsia="zh-CN"/>
                </w:rPr>
                <w:t>T</w:t>
              </w:r>
            </w:ins>
          </w:p>
        </w:tc>
      </w:tr>
      <w:tr w:rsidR="00DA3C34" w:rsidRPr="00AC08F0" w:rsidTr="00430C83">
        <w:trPr>
          <w:cantSplit/>
          <w:jc w:val="center"/>
        </w:trPr>
        <w:tc>
          <w:tcPr>
            <w:tcW w:w="3247" w:type="dxa"/>
          </w:tcPr>
          <w:p w:rsidR="00DA3C34" w:rsidRPr="00AC08F0" w:rsidRDefault="00DA3C34" w:rsidP="00430C83">
            <w:pPr>
              <w:pStyle w:val="TAL"/>
              <w:jc w:val="center"/>
              <w:rPr>
                <w:b/>
                <w:bCs/>
                <w:color w:val="000000"/>
              </w:rPr>
            </w:pPr>
            <w:r w:rsidRPr="00AC08F0">
              <w:rPr>
                <w:b/>
                <w:bCs/>
                <w:color w:val="000000"/>
              </w:rPr>
              <w:t>Attributes related to Role</w:t>
            </w:r>
          </w:p>
        </w:tc>
        <w:tc>
          <w:tcPr>
            <w:tcW w:w="1134" w:type="dxa"/>
          </w:tcPr>
          <w:p w:rsidR="00DA3C34" w:rsidRPr="00AC08F0" w:rsidRDefault="00DA3C34" w:rsidP="00430C83">
            <w:pPr>
              <w:pStyle w:val="TAL"/>
              <w:jc w:val="center"/>
              <w:rPr>
                <w:b/>
                <w:bCs/>
                <w:color w:val="000000"/>
              </w:rPr>
            </w:pPr>
          </w:p>
        </w:tc>
        <w:tc>
          <w:tcPr>
            <w:tcW w:w="1309" w:type="dxa"/>
          </w:tcPr>
          <w:p w:rsidR="00DA3C34" w:rsidRPr="00AC08F0" w:rsidRDefault="00DA3C34" w:rsidP="00430C83">
            <w:pPr>
              <w:pStyle w:val="TAL"/>
              <w:jc w:val="center"/>
              <w:rPr>
                <w:b/>
                <w:bCs/>
                <w:color w:val="000000"/>
              </w:rPr>
            </w:pPr>
          </w:p>
        </w:tc>
        <w:tc>
          <w:tcPr>
            <w:tcW w:w="1257" w:type="dxa"/>
          </w:tcPr>
          <w:p w:rsidR="00DA3C34" w:rsidRPr="00AC08F0" w:rsidRDefault="00DA3C34" w:rsidP="00430C83">
            <w:pPr>
              <w:pStyle w:val="TAL"/>
              <w:jc w:val="center"/>
              <w:rPr>
                <w:b/>
                <w:bCs/>
                <w:color w:val="000000"/>
              </w:rPr>
            </w:pPr>
          </w:p>
        </w:tc>
        <w:tc>
          <w:tcPr>
            <w:tcW w:w="1301" w:type="dxa"/>
          </w:tcPr>
          <w:p w:rsidR="00DA3C34" w:rsidRPr="00AC08F0" w:rsidRDefault="00DA3C34" w:rsidP="00430C83">
            <w:pPr>
              <w:pStyle w:val="TAL"/>
              <w:jc w:val="center"/>
              <w:rPr>
                <w:b/>
                <w:bCs/>
                <w:color w:val="000000"/>
              </w:rPr>
            </w:pPr>
          </w:p>
        </w:tc>
        <w:tc>
          <w:tcPr>
            <w:tcW w:w="1381" w:type="dxa"/>
          </w:tcPr>
          <w:p w:rsidR="00DA3C34" w:rsidRPr="00AC08F0" w:rsidRDefault="00DA3C34" w:rsidP="00430C83">
            <w:pPr>
              <w:pStyle w:val="TAL"/>
              <w:jc w:val="center"/>
              <w:rPr>
                <w:b/>
                <w:bCs/>
                <w:color w:val="000000"/>
              </w:rPr>
            </w:pPr>
          </w:p>
        </w:tc>
      </w:tr>
      <w:tr w:rsidR="00DA3C34" w:rsidRPr="00A82226" w:rsidTr="00430C83">
        <w:trPr>
          <w:cantSplit/>
          <w:jc w:val="center"/>
        </w:trPr>
        <w:tc>
          <w:tcPr>
            <w:tcW w:w="3247" w:type="dxa"/>
          </w:tcPr>
          <w:p w:rsidR="00DA3C34" w:rsidRPr="00A82226" w:rsidRDefault="00DA3C34" w:rsidP="00430C83">
            <w:pPr>
              <w:pStyle w:val="TAL"/>
              <w:tabs>
                <w:tab w:val="left" w:pos="774"/>
              </w:tabs>
              <w:spacing w:line="264" w:lineRule="auto"/>
              <w:ind w:right="142"/>
              <w:rPr>
                <w:rFonts w:ascii="Courier New" w:hAnsi="Courier New" w:cs="Courier New"/>
                <w:szCs w:val="18"/>
              </w:rPr>
            </w:pPr>
            <w:r w:rsidRPr="00AC08F0">
              <w:rPr>
                <w:rFonts w:ascii="Courier New" w:hAnsi="Courier New" w:cs="Courier New"/>
              </w:rPr>
              <w:t>mLUpdate</w:t>
            </w:r>
            <w:r>
              <w:rPr>
                <w:rFonts w:ascii="Courier New" w:hAnsi="Courier New" w:cs="Courier New"/>
              </w:rPr>
              <w:t>Process</w:t>
            </w:r>
            <w:r w:rsidRPr="00AC08F0">
              <w:rPr>
                <w:rFonts w:ascii="Courier New" w:hAnsi="Courier New" w:cs="Courier New"/>
              </w:rPr>
              <w:t>Ref</w:t>
            </w:r>
          </w:p>
        </w:tc>
        <w:tc>
          <w:tcPr>
            <w:tcW w:w="1134" w:type="dxa"/>
          </w:tcPr>
          <w:p w:rsidR="00DA3C34" w:rsidRPr="00375EBE" w:rsidRDefault="00DA3C34" w:rsidP="00430C83">
            <w:pPr>
              <w:pStyle w:val="TAL"/>
              <w:spacing w:line="264" w:lineRule="auto"/>
              <w:ind w:right="142"/>
              <w:jc w:val="center"/>
            </w:pPr>
            <w:r w:rsidRPr="00375EBE">
              <w:t>M</w:t>
            </w:r>
          </w:p>
        </w:tc>
        <w:tc>
          <w:tcPr>
            <w:tcW w:w="1309" w:type="dxa"/>
          </w:tcPr>
          <w:p w:rsidR="00DA3C34" w:rsidRPr="00375EBE" w:rsidRDefault="00DA3C34" w:rsidP="00430C83">
            <w:pPr>
              <w:pStyle w:val="TAL"/>
              <w:spacing w:line="264" w:lineRule="auto"/>
              <w:ind w:right="142"/>
              <w:jc w:val="center"/>
            </w:pPr>
            <w:r w:rsidRPr="00375EBE">
              <w:t>T</w:t>
            </w:r>
          </w:p>
        </w:tc>
        <w:tc>
          <w:tcPr>
            <w:tcW w:w="1257" w:type="dxa"/>
          </w:tcPr>
          <w:p w:rsidR="00DA3C34" w:rsidRPr="00375EBE" w:rsidRDefault="00DA3C34" w:rsidP="00430C83">
            <w:pPr>
              <w:pStyle w:val="TAL"/>
              <w:spacing w:line="264" w:lineRule="auto"/>
              <w:ind w:right="142"/>
              <w:jc w:val="center"/>
            </w:pPr>
            <w:r w:rsidRPr="00375EBE">
              <w:t>F</w:t>
            </w:r>
          </w:p>
        </w:tc>
        <w:tc>
          <w:tcPr>
            <w:tcW w:w="1301" w:type="dxa"/>
          </w:tcPr>
          <w:p w:rsidR="00DA3C34" w:rsidRPr="00375EBE" w:rsidRDefault="00DA3C34" w:rsidP="00430C83">
            <w:pPr>
              <w:pStyle w:val="TAL"/>
              <w:spacing w:line="264" w:lineRule="auto"/>
              <w:ind w:right="142"/>
              <w:jc w:val="center"/>
            </w:pPr>
            <w:r w:rsidRPr="00375EBE">
              <w:t>F</w:t>
            </w:r>
          </w:p>
        </w:tc>
        <w:tc>
          <w:tcPr>
            <w:tcW w:w="1381" w:type="dxa"/>
          </w:tcPr>
          <w:p w:rsidR="00DA3C34" w:rsidRPr="00375EBE" w:rsidRDefault="00DA3C34" w:rsidP="00430C83">
            <w:pPr>
              <w:pStyle w:val="TAL"/>
              <w:spacing w:line="264" w:lineRule="auto"/>
              <w:ind w:right="142"/>
              <w:jc w:val="center"/>
            </w:pPr>
            <w:r w:rsidRPr="00375EBE">
              <w:t>F</w:t>
            </w:r>
          </w:p>
        </w:tc>
      </w:tr>
      <w:tr w:rsidR="00DA3C34" w:rsidRPr="00A82226" w:rsidTr="00430C83">
        <w:trPr>
          <w:cantSplit/>
          <w:jc w:val="center"/>
        </w:trPr>
        <w:tc>
          <w:tcPr>
            <w:tcW w:w="3247" w:type="dxa"/>
          </w:tcPr>
          <w:p w:rsidR="00DA3C34" w:rsidRPr="00AC08F0" w:rsidRDefault="00DA3C34" w:rsidP="00430C83">
            <w:pPr>
              <w:pStyle w:val="TAL"/>
              <w:tabs>
                <w:tab w:val="left" w:pos="774"/>
              </w:tabs>
              <w:spacing w:line="264" w:lineRule="auto"/>
              <w:ind w:right="142"/>
              <w:rPr>
                <w:rFonts w:ascii="Courier New" w:hAnsi="Courier New" w:cs="Courier New"/>
              </w:rPr>
            </w:pPr>
            <w:r w:rsidRPr="00AC08F0">
              <w:rPr>
                <w:rFonts w:ascii="Courier New" w:hAnsi="Courier New" w:cs="Courier New"/>
              </w:rPr>
              <w:t>mLEntity</w:t>
            </w:r>
            <w:r>
              <w:rPr>
                <w:rFonts w:ascii="Courier New" w:hAnsi="Courier New" w:cs="Courier New"/>
              </w:rPr>
              <w:t>Ref</w:t>
            </w:r>
          </w:p>
        </w:tc>
        <w:tc>
          <w:tcPr>
            <w:tcW w:w="1134" w:type="dxa"/>
          </w:tcPr>
          <w:p w:rsidR="00DA3C34" w:rsidRPr="00375EBE" w:rsidRDefault="00DA3C34" w:rsidP="00430C83">
            <w:pPr>
              <w:pStyle w:val="TAL"/>
              <w:spacing w:line="264" w:lineRule="auto"/>
              <w:ind w:right="142"/>
              <w:jc w:val="center"/>
            </w:pPr>
            <w:r>
              <w:t>M</w:t>
            </w:r>
          </w:p>
        </w:tc>
        <w:tc>
          <w:tcPr>
            <w:tcW w:w="1309" w:type="dxa"/>
          </w:tcPr>
          <w:p w:rsidR="00DA3C34" w:rsidRPr="00375EBE" w:rsidRDefault="00DA3C34" w:rsidP="00430C83">
            <w:pPr>
              <w:pStyle w:val="TAL"/>
              <w:spacing w:line="264" w:lineRule="auto"/>
              <w:ind w:right="142"/>
              <w:jc w:val="center"/>
            </w:pPr>
            <w:r w:rsidRPr="00375EBE">
              <w:t>T</w:t>
            </w:r>
          </w:p>
        </w:tc>
        <w:tc>
          <w:tcPr>
            <w:tcW w:w="1257" w:type="dxa"/>
          </w:tcPr>
          <w:p w:rsidR="00DA3C34" w:rsidRPr="00375EBE" w:rsidRDefault="00DA3C34" w:rsidP="00430C83">
            <w:pPr>
              <w:pStyle w:val="TAL"/>
              <w:spacing w:line="264" w:lineRule="auto"/>
              <w:ind w:right="142"/>
              <w:jc w:val="center"/>
            </w:pPr>
            <w:r>
              <w:t>F</w:t>
            </w:r>
          </w:p>
        </w:tc>
        <w:tc>
          <w:tcPr>
            <w:tcW w:w="1301" w:type="dxa"/>
          </w:tcPr>
          <w:p w:rsidR="00DA3C34" w:rsidRPr="00375EBE" w:rsidRDefault="00DA3C34" w:rsidP="00430C83">
            <w:pPr>
              <w:pStyle w:val="TAL"/>
              <w:spacing w:line="264" w:lineRule="auto"/>
              <w:ind w:right="142"/>
              <w:jc w:val="center"/>
            </w:pPr>
            <w:r w:rsidRPr="00375EBE">
              <w:t>F</w:t>
            </w:r>
          </w:p>
        </w:tc>
        <w:tc>
          <w:tcPr>
            <w:tcW w:w="1381" w:type="dxa"/>
          </w:tcPr>
          <w:p w:rsidR="00DA3C34" w:rsidRPr="00375EBE" w:rsidRDefault="00DA3C34" w:rsidP="00430C83">
            <w:pPr>
              <w:pStyle w:val="TAL"/>
              <w:spacing w:line="264" w:lineRule="auto"/>
              <w:ind w:right="142"/>
              <w:jc w:val="center"/>
            </w:pPr>
            <w:r w:rsidRPr="00375EBE">
              <w:t>F</w:t>
            </w:r>
          </w:p>
        </w:tc>
      </w:tr>
    </w:tbl>
    <w:p w:rsidR="00DA3C34" w:rsidRDefault="00DA3C34" w:rsidP="00DA3C34">
      <w:pPr>
        <w:spacing w:line="264" w:lineRule="auto"/>
        <w:jc w:val="both"/>
      </w:pPr>
    </w:p>
    <w:p w:rsidR="00DA3C34" w:rsidRPr="00F17505" w:rsidRDefault="00DA3C34" w:rsidP="00DA3C34">
      <w:pPr>
        <w:pStyle w:val="6"/>
        <w:rPr>
          <w:lang w:eastAsia="zh-CN"/>
        </w:rPr>
      </w:pPr>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3</w:t>
      </w:r>
      <w:r w:rsidRPr="00F17505">
        <w:rPr>
          <w:lang w:eastAsia="zh-CN"/>
        </w:rPr>
        <w:tab/>
        <w:t>Attribute constraints</w:t>
      </w:r>
    </w:p>
    <w:p w:rsidR="00DA3C34" w:rsidRDefault="00DA3C34" w:rsidP="00DA3C34">
      <w:r>
        <w:t>None.</w:t>
      </w:r>
    </w:p>
    <w:p w:rsidR="00DA3C34" w:rsidRPr="00F17505" w:rsidRDefault="00DA3C34" w:rsidP="00DA3C34"/>
    <w:p w:rsidR="00DA3C34" w:rsidRPr="00F17505" w:rsidRDefault="00DA3C34" w:rsidP="00DA3C34">
      <w:pPr>
        <w:pStyle w:val="6"/>
        <w:rPr>
          <w:lang w:eastAsia="zh-CN"/>
        </w:rPr>
      </w:pPr>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4</w:t>
      </w:r>
      <w:r w:rsidRPr="00F17505">
        <w:rPr>
          <w:lang w:eastAsia="zh-CN"/>
        </w:rPr>
        <w:tab/>
        <w:t>Notifications</w:t>
      </w:r>
    </w:p>
    <w:p w:rsidR="00DA3C34" w:rsidRDefault="00DA3C34" w:rsidP="00DA3C34">
      <w:r w:rsidRPr="00F17505">
        <w:t>The common notifications defined in clause 7.6 are valid for this IOC, without exceptions or additions.</w:t>
      </w:r>
    </w:p>
    <w:p w:rsidR="00DA3C34" w:rsidRDefault="00DA3C34" w:rsidP="00381BC9">
      <w:pPr>
        <w:rPr>
          <w:i/>
        </w:rPr>
      </w:pPr>
    </w:p>
    <w:p w:rsidR="00DA3C34" w:rsidRPr="00430C83" w:rsidRDefault="00DA3C34" w:rsidP="00430C8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00F12317">
        <w:rPr>
          <w:b/>
          <w:i/>
        </w:rPr>
        <w:t>Third</w:t>
      </w:r>
      <w:r>
        <w:rPr>
          <w:b/>
          <w:i/>
        </w:rPr>
        <w:t xml:space="preserve"> change</w:t>
      </w:r>
    </w:p>
    <w:p w:rsidR="00DA3C34" w:rsidRDefault="00DA3C34" w:rsidP="00381BC9">
      <w:pPr>
        <w:rPr>
          <w:i/>
        </w:rPr>
      </w:pPr>
    </w:p>
    <w:p w:rsidR="00DA3C34" w:rsidRPr="00DA3C34" w:rsidRDefault="00D316BE" w:rsidP="00DA3C3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F12317">
        <w:rPr>
          <w:b/>
          <w:i/>
        </w:rPr>
        <w:t>Fourth</w:t>
      </w:r>
      <w:r w:rsidR="00DA3C34">
        <w:rPr>
          <w:b/>
          <w:i/>
        </w:rPr>
        <w:t xml:space="preserve"> change</w:t>
      </w:r>
    </w:p>
    <w:p w:rsidR="00430C83" w:rsidRPr="00F17505" w:rsidRDefault="00430C83" w:rsidP="00430C83">
      <w:pPr>
        <w:pStyle w:val="2"/>
      </w:pPr>
      <w:bookmarkStart w:id="84" w:name="_Toc106015907"/>
      <w:bookmarkStart w:id="85" w:name="_Toc106098546"/>
      <w:bookmarkStart w:id="86" w:name="_Toc130202018"/>
      <w:r w:rsidRPr="00F17505">
        <w:t>7.5</w:t>
      </w:r>
      <w:r w:rsidRPr="00F17505">
        <w:tab/>
        <w:t>Attribute definitions</w:t>
      </w:r>
      <w:bookmarkEnd w:id="84"/>
      <w:bookmarkEnd w:id="85"/>
      <w:bookmarkEnd w:id="86"/>
    </w:p>
    <w:p w:rsidR="00430C83" w:rsidRPr="00F17505" w:rsidRDefault="00430C83" w:rsidP="00430C83">
      <w:pPr>
        <w:pStyle w:val="30"/>
      </w:pPr>
      <w:bookmarkStart w:id="87" w:name="_Toc106015908"/>
      <w:bookmarkStart w:id="88" w:name="_Toc106098547"/>
      <w:bookmarkStart w:id="89" w:name="_Toc130202019"/>
      <w:bookmarkStart w:id="90" w:name="MCCQCTEMPBM_00000157"/>
      <w:r w:rsidRPr="00F17505">
        <w:t>7.5.1</w:t>
      </w:r>
      <w:r w:rsidRPr="00F17505">
        <w:tab/>
        <w:t>Attribute properties</w:t>
      </w:r>
      <w:bookmarkEnd w:id="87"/>
      <w:bookmarkEnd w:id="88"/>
      <w:bookmarkEnd w:id="89"/>
    </w:p>
    <w:p w:rsidR="00430C83" w:rsidRDefault="00430C83" w:rsidP="00430C83">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430C83" w:rsidRPr="00F17505" w:rsidTr="00430C83">
        <w:trPr>
          <w:tblHeader/>
          <w:jc w:val="center"/>
        </w:trPr>
        <w:tc>
          <w:tcPr>
            <w:tcW w:w="3161" w:type="dxa"/>
            <w:shd w:val="clear" w:color="auto" w:fill="CCCCCC"/>
            <w:tcMar>
              <w:top w:w="0" w:type="dxa"/>
              <w:left w:w="28" w:type="dxa"/>
              <w:bottom w:w="0" w:type="dxa"/>
              <w:right w:w="28" w:type="dxa"/>
            </w:tcMar>
            <w:hideMark/>
          </w:tcPr>
          <w:p w:rsidR="00430C83" w:rsidRPr="00F17505" w:rsidRDefault="00430C83" w:rsidP="00430C83">
            <w:pPr>
              <w:pStyle w:val="TAH"/>
            </w:pPr>
            <w:r w:rsidRPr="00F17505">
              <w:t>Attribute Name</w:t>
            </w:r>
          </w:p>
        </w:tc>
        <w:tc>
          <w:tcPr>
            <w:tcW w:w="4489" w:type="dxa"/>
            <w:shd w:val="clear" w:color="auto" w:fill="CCCCCC"/>
            <w:tcMar>
              <w:top w:w="0" w:type="dxa"/>
              <w:left w:w="28" w:type="dxa"/>
              <w:bottom w:w="0" w:type="dxa"/>
              <w:right w:w="28" w:type="dxa"/>
            </w:tcMar>
            <w:hideMark/>
          </w:tcPr>
          <w:p w:rsidR="00430C83" w:rsidRPr="00F17505" w:rsidRDefault="00430C83" w:rsidP="00430C83">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rsidR="00430C83" w:rsidRPr="00F17505" w:rsidRDefault="00430C83" w:rsidP="00430C83">
            <w:pPr>
              <w:pStyle w:val="TAH"/>
            </w:pPr>
            <w:r w:rsidRPr="00F17505">
              <w:rPr>
                <w:color w:val="000000"/>
              </w:rPr>
              <w:t>Properties</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489" w:type="dxa"/>
            <w:tcMar>
              <w:top w:w="0" w:type="dxa"/>
              <w:left w:w="28" w:type="dxa"/>
              <w:bottom w:w="0" w:type="dxa"/>
              <w:right w:w="28" w:type="dxa"/>
            </w:tcMar>
          </w:tcPr>
          <w:p w:rsidR="00430C83" w:rsidRPr="00F17505" w:rsidRDefault="00430C83" w:rsidP="00430C83">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rsidR="00430C83" w:rsidRPr="00F17505" w:rsidRDefault="00430C83" w:rsidP="00430C83">
            <w:pPr>
              <w:pStyle w:val="TAL"/>
              <w:rPr>
                <w:rFonts w:cs="Arial"/>
                <w:szCs w:val="18"/>
              </w:rPr>
            </w:pPr>
            <w:r w:rsidRPr="00F17505">
              <w:rPr>
                <w:rFonts w:cs="Arial"/>
                <w:szCs w:val="18"/>
              </w:rPr>
              <w:t>It is unique in each MnS producer.</w:t>
            </w:r>
          </w:p>
          <w:p w:rsidR="00430C83" w:rsidRPr="00F17505" w:rsidRDefault="00430C83" w:rsidP="00430C83">
            <w:pPr>
              <w:pStyle w:val="TAL"/>
              <w:rPr>
                <w:rFonts w:cs="Arial"/>
                <w:szCs w:val="18"/>
              </w:rPr>
            </w:pPr>
          </w:p>
          <w:p w:rsidR="00430C83" w:rsidRPr="00F17505" w:rsidRDefault="00430C83" w:rsidP="00430C83">
            <w:pPr>
              <w:pStyle w:val="TAL"/>
              <w:rPr>
                <w:rFonts w:cs="Arial"/>
                <w:szCs w:val="18"/>
              </w:rPr>
            </w:pPr>
            <w:r w:rsidRPr="00F17505">
              <w:rPr>
                <w:color w:val="000000"/>
              </w:rPr>
              <w:t>allowedValues: N/A.</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String</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pStyle w:val="TAL"/>
            </w:pPr>
            <w:r w:rsidRPr="00F17505">
              <w:rPr>
                <w:rFonts w:cs="Arial"/>
                <w:szCs w:val="18"/>
              </w:rPr>
              <w:t>isNullable: True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489" w:type="dxa"/>
            <w:tcMar>
              <w:top w:w="0" w:type="dxa"/>
              <w:left w:w="28" w:type="dxa"/>
              <w:bottom w:w="0" w:type="dxa"/>
              <w:right w:w="28" w:type="dxa"/>
            </w:tcMar>
          </w:tcPr>
          <w:p w:rsidR="00430C83" w:rsidRPr="00F17505" w:rsidRDefault="00430C83" w:rsidP="00430C83">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rsidR="00430C83" w:rsidRPr="00F17505" w:rsidRDefault="00430C83" w:rsidP="00430C83">
            <w:pPr>
              <w:pStyle w:val="TAL"/>
              <w:rPr>
                <w:lang w:eastAsia="zh-CN"/>
              </w:rPr>
            </w:pPr>
          </w:p>
          <w:p w:rsidR="00430C83" w:rsidRPr="00F17505" w:rsidRDefault="00430C83" w:rsidP="00430C83">
            <w:pPr>
              <w:pStyle w:val="TAL"/>
              <w:rPr>
                <w:color w:val="000000"/>
              </w:rPr>
            </w:pPr>
            <w:r w:rsidRPr="00F17505">
              <w:rPr>
                <w:color w:val="000000"/>
              </w:rPr>
              <w:t>allowedValues: N/A.</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String</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False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True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489" w:type="dxa"/>
            <w:tcMar>
              <w:top w:w="0" w:type="dxa"/>
              <w:left w:w="28" w:type="dxa"/>
              <w:bottom w:w="0" w:type="dxa"/>
              <w:right w:w="28" w:type="dxa"/>
            </w:tcMar>
          </w:tcPr>
          <w:p w:rsidR="00430C83" w:rsidRPr="00F17505" w:rsidRDefault="00430C83" w:rsidP="00430C83">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rsidR="00430C83" w:rsidRPr="00F17505" w:rsidRDefault="00430C83" w:rsidP="00430C83">
            <w:pPr>
              <w:pStyle w:val="TAL"/>
              <w:rPr>
                <w:lang w:eastAsia="zh-CN"/>
              </w:rPr>
            </w:pPr>
          </w:p>
          <w:p w:rsidR="00430C83" w:rsidRPr="00F17505" w:rsidRDefault="00430C83" w:rsidP="00430C83">
            <w:pPr>
              <w:pStyle w:val="TAL"/>
              <w:rPr>
                <w:lang w:eastAsia="zh-CN"/>
              </w:rPr>
            </w:pPr>
            <w:r w:rsidRPr="00F17505">
              <w:rPr>
                <w:color w:val="000000"/>
              </w:rPr>
              <w:t>allowedValues: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String</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489" w:type="dxa"/>
            <w:tcMar>
              <w:top w:w="0" w:type="dxa"/>
              <w:left w:w="28" w:type="dxa"/>
              <w:bottom w:w="0" w:type="dxa"/>
              <w:right w:w="28" w:type="dxa"/>
            </w:tcMar>
          </w:tcPr>
          <w:p w:rsidR="00430C83" w:rsidRPr="00F17505" w:rsidRDefault="00430C83" w:rsidP="00430C83">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rsidR="00430C83" w:rsidRPr="00F17505" w:rsidRDefault="00430C83" w:rsidP="00430C83">
            <w:pPr>
              <w:pStyle w:val="TAL"/>
              <w:rPr>
                <w:rFonts w:cs="Arial"/>
                <w:szCs w:val="18"/>
              </w:rPr>
            </w:pPr>
          </w:p>
          <w:p w:rsidR="00430C83" w:rsidRPr="00F17505" w:rsidRDefault="00430C83" w:rsidP="00430C83">
            <w:pPr>
              <w:pStyle w:val="TAL"/>
            </w:pPr>
            <w:r w:rsidRPr="00F17505">
              <w:t>allowedValues: ALL, PARTIALLY, NONE.</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Enum</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sz w:val="18"/>
                <w:szCs w:val="18"/>
              </w:rPr>
              <w:lastRenderedPageBreak/>
              <w:t>usedConsumerTrainingData</w:t>
            </w:r>
          </w:p>
        </w:tc>
        <w:tc>
          <w:tcPr>
            <w:tcW w:w="4489" w:type="dxa"/>
            <w:tcMar>
              <w:top w:w="0" w:type="dxa"/>
              <w:left w:w="28" w:type="dxa"/>
              <w:bottom w:w="0" w:type="dxa"/>
              <w:right w:w="28" w:type="dxa"/>
            </w:tcMar>
          </w:tcPr>
          <w:p w:rsidR="00430C83" w:rsidRPr="00F17505" w:rsidRDefault="00430C83" w:rsidP="00430C83">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rsidR="00430C83" w:rsidRPr="00F17505" w:rsidRDefault="00430C83" w:rsidP="00430C83">
            <w:pPr>
              <w:pStyle w:val="TAL"/>
              <w:rPr>
                <w:rFonts w:cs="Arial"/>
                <w:szCs w:val="18"/>
              </w:rPr>
            </w:pPr>
          </w:p>
          <w:p w:rsidR="00430C83" w:rsidRPr="00F17505" w:rsidRDefault="00430C83" w:rsidP="00430C83">
            <w:pPr>
              <w:pStyle w:val="TAL"/>
              <w:rPr>
                <w:color w:val="000000"/>
              </w:rPr>
            </w:pPr>
            <w:r w:rsidRPr="00F17505">
              <w:rPr>
                <w:color w:val="000000"/>
              </w:rPr>
              <w:t>allowedValues: N/A.</w:t>
            </w:r>
          </w:p>
          <w:p w:rsidR="00430C83" w:rsidRPr="00F17505" w:rsidRDefault="00430C83" w:rsidP="00430C83">
            <w:pPr>
              <w:pStyle w:val="TAL"/>
            </w:pP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String</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False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True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489" w:type="dxa"/>
            <w:tcMar>
              <w:top w:w="0" w:type="dxa"/>
              <w:left w:w="28" w:type="dxa"/>
              <w:bottom w:w="0" w:type="dxa"/>
              <w:right w:w="28" w:type="dxa"/>
            </w:tcMar>
          </w:tcPr>
          <w:p w:rsidR="00430C83" w:rsidRPr="00F17505" w:rsidRDefault="00430C83" w:rsidP="00430C83">
            <w:pPr>
              <w:pStyle w:val="TAL"/>
            </w:pPr>
            <w:r w:rsidRPr="00F17505">
              <w:t xml:space="preserve">It is the DN(s) of the related </w:t>
            </w:r>
            <w:r w:rsidRPr="00F17505">
              <w:rPr>
                <w:rFonts w:ascii="Courier New" w:hAnsi="Courier New" w:cs="Courier New"/>
              </w:rPr>
              <w:t xml:space="preserve">MLTrainingRequest </w:t>
            </w:r>
            <w:r w:rsidRPr="00F17505">
              <w:t>MOI(s).</w:t>
            </w:r>
          </w:p>
          <w:p w:rsidR="00430C83" w:rsidRPr="00F17505" w:rsidRDefault="00430C83" w:rsidP="00430C83">
            <w:pPr>
              <w:pStyle w:val="TAL"/>
              <w:rPr>
                <w:lang w:eastAsia="zh-CN"/>
              </w:rPr>
            </w:pPr>
          </w:p>
          <w:p w:rsidR="00430C83" w:rsidRPr="00F17505" w:rsidRDefault="00430C83" w:rsidP="00430C83">
            <w:pPr>
              <w:pStyle w:val="TAL"/>
              <w:rPr>
                <w:lang w:eastAsia="zh-CN"/>
              </w:rPr>
            </w:pPr>
            <w:r w:rsidRPr="00F17505">
              <w:rPr>
                <w:color w:val="000000"/>
              </w:rPr>
              <w:t>allowedValues: DN.</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DN (see TS 32.156 [13])</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False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True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Pr>
                <w:rFonts w:ascii="Courier New" w:hAnsi="Courier New" w:cs="Courier New"/>
                <w:sz w:val="18"/>
                <w:szCs w:val="18"/>
              </w:rPr>
              <w:t>trainingProcessRef</w:t>
            </w:r>
          </w:p>
        </w:tc>
        <w:tc>
          <w:tcPr>
            <w:tcW w:w="4489" w:type="dxa"/>
            <w:tcMar>
              <w:top w:w="0" w:type="dxa"/>
              <w:left w:w="28" w:type="dxa"/>
              <w:bottom w:w="0" w:type="dxa"/>
              <w:right w:w="28" w:type="dxa"/>
            </w:tcMar>
          </w:tcPr>
          <w:p w:rsidR="00430C83" w:rsidRPr="00F17505" w:rsidRDefault="00430C83" w:rsidP="00430C83">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rsidR="00430C83" w:rsidRPr="00F17505" w:rsidRDefault="00430C83" w:rsidP="00430C83">
            <w:pPr>
              <w:pStyle w:val="TAL"/>
              <w:rPr>
                <w:lang w:eastAsia="zh-CN"/>
              </w:rPr>
            </w:pPr>
          </w:p>
          <w:p w:rsidR="00430C83" w:rsidRPr="00F17505" w:rsidRDefault="00430C83" w:rsidP="00430C83">
            <w:pPr>
              <w:pStyle w:val="TAL"/>
            </w:pPr>
            <w:r w:rsidRPr="00F17505">
              <w:rPr>
                <w:color w:val="000000"/>
              </w:rPr>
              <w:t>allowedValues: DN.</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DN (see TS 32.156 [13])</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489" w:type="dxa"/>
            <w:tcMar>
              <w:top w:w="0" w:type="dxa"/>
              <w:left w:w="28" w:type="dxa"/>
              <w:bottom w:w="0" w:type="dxa"/>
              <w:right w:w="28" w:type="dxa"/>
            </w:tcMar>
          </w:tcPr>
          <w:p w:rsidR="00430C83" w:rsidRPr="00F17505" w:rsidRDefault="00430C83" w:rsidP="00430C83">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rsidR="00430C83" w:rsidRPr="00F17505" w:rsidRDefault="00430C83" w:rsidP="00430C83">
            <w:pPr>
              <w:pStyle w:val="TAL"/>
            </w:pPr>
          </w:p>
          <w:p w:rsidR="00430C83" w:rsidRPr="00F17505" w:rsidRDefault="00430C83" w:rsidP="00430C83">
            <w:pPr>
              <w:pStyle w:val="TAL"/>
            </w:pPr>
            <w:r w:rsidRPr="00F17505">
              <w:rPr>
                <w:color w:val="000000"/>
              </w:rPr>
              <w:t>allowedValues: DN.</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489" w:type="dxa"/>
            <w:tcMar>
              <w:top w:w="0" w:type="dxa"/>
              <w:left w:w="28" w:type="dxa"/>
              <w:bottom w:w="0" w:type="dxa"/>
              <w:right w:w="28" w:type="dxa"/>
            </w:tcMar>
          </w:tcPr>
          <w:p w:rsidR="00430C83" w:rsidRPr="00F17505" w:rsidRDefault="00430C83" w:rsidP="00430C83">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rsidR="00430C83" w:rsidRPr="00F17505" w:rsidRDefault="00430C83" w:rsidP="00430C83">
            <w:pPr>
              <w:pStyle w:val="TAL"/>
            </w:pPr>
          </w:p>
          <w:p w:rsidR="00430C83" w:rsidRPr="00F17505" w:rsidRDefault="00430C83" w:rsidP="00430C83">
            <w:pPr>
              <w:pStyle w:val="TAL"/>
            </w:pPr>
            <w:r w:rsidRPr="00F17505">
              <w:rPr>
                <w:color w:val="000000"/>
              </w:rPr>
              <w:t>allowedValues: DN.</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DN (see TS 32.156 [13])</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sz w:val="18"/>
                <w:szCs w:val="18"/>
              </w:rPr>
              <w:t>confidenceIndication</w:t>
            </w:r>
          </w:p>
        </w:tc>
        <w:tc>
          <w:tcPr>
            <w:tcW w:w="4489" w:type="dxa"/>
            <w:tcMar>
              <w:top w:w="0" w:type="dxa"/>
              <w:left w:w="28" w:type="dxa"/>
              <w:bottom w:w="0" w:type="dxa"/>
              <w:right w:w="28" w:type="dxa"/>
            </w:tcMar>
          </w:tcPr>
          <w:p w:rsidR="00430C83" w:rsidRPr="00F17505" w:rsidRDefault="00430C83" w:rsidP="00430C83">
            <w:pPr>
              <w:pStyle w:val="TAL"/>
            </w:pPr>
            <w:r w:rsidRPr="00F17505">
              <w:t>It indicates the confidence (in unit of percentage) that the ML model would perform for inference on the data with the same distribution as training data.</w:t>
            </w:r>
          </w:p>
          <w:p w:rsidR="00430C83" w:rsidRPr="00F17505" w:rsidRDefault="00430C83" w:rsidP="00430C83">
            <w:pPr>
              <w:pStyle w:val="TAL"/>
            </w:pPr>
          </w:p>
          <w:p w:rsidR="00430C83" w:rsidRPr="00F17505" w:rsidRDefault="00430C83" w:rsidP="00430C83">
            <w:pPr>
              <w:pStyle w:val="TAL"/>
            </w:pPr>
            <w:r w:rsidRPr="00F17505">
              <w:rPr>
                <w:color w:val="000000"/>
              </w:rPr>
              <w:t>allowedValues: { 0..100 }.</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integer</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489" w:type="dxa"/>
            <w:tcMar>
              <w:top w:w="0" w:type="dxa"/>
              <w:left w:w="28" w:type="dxa"/>
              <w:bottom w:w="0" w:type="dxa"/>
              <w:right w:w="28" w:type="dxa"/>
            </w:tcMar>
          </w:tcPr>
          <w:p w:rsidR="00430C83" w:rsidRPr="00F17505" w:rsidRDefault="00430C83" w:rsidP="00430C83">
            <w:pPr>
              <w:pStyle w:val="TAL"/>
            </w:pPr>
            <w:r w:rsidRPr="00F17505">
              <w:t xml:space="preserve">It describes the list of </w:t>
            </w:r>
            <w:r w:rsidRPr="00F17505">
              <w:rPr>
                <w:rFonts w:ascii="Courier New" w:hAnsi="Courier New" w:cs="Courier New"/>
              </w:rPr>
              <w:t>MLEntity.</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MLEntity</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False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True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489" w:type="dxa"/>
            <w:tcMar>
              <w:top w:w="0" w:type="dxa"/>
              <w:left w:w="28" w:type="dxa"/>
              <w:bottom w:w="0" w:type="dxa"/>
              <w:right w:w="28" w:type="dxa"/>
            </w:tcMar>
          </w:tcPr>
          <w:p w:rsidR="00430C83" w:rsidRPr="00F17505" w:rsidRDefault="00430C83" w:rsidP="00430C83">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489" w:type="dxa"/>
            <w:tcMar>
              <w:top w:w="0" w:type="dxa"/>
              <w:left w:w="28" w:type="dxa"/>
              <w:bottom w:w="0" w:type="dxa"/>
              <w:right w:w="28" w:type="dxa"/>
            </w:tcMar>
          </w:tcPr>
          <w:p w:rsidR="00430C83" w:rsidRPr="00F17505" w:rsidRDefault="00430C83" w:rsidP="00430C83">
            <w:pPr>
              <w:pStyle w:val="TAL"/>
            </w:pPr>
            <w:r w:rsidRPr="00F17505">
              <w:t>It describes the status of a particular ML training request.</w:t>
            </w:r>
          </w:p>
          <w:p w:rsidR="00430C83" w:rsidRPr="00F17505" w:rsidRDefault="00430C83" w:rsidP="00430C83">
            <w:pPr>
              <w:pStyle w:val="TAL"/>
            </w:pPr>
            <w:r w:rsidRPr="00F17505">
              <w:t>allowedValues: NOT_STARTED, TRAINING_IN_PROGRESS, CANCELLING, SUSPENDED, FINISHED, and CANCELLED.</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Enum</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Del="00E62FB7" w:rsidRDefault="00430C83" w:rsidP="00430C83">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489" w:type="dxa"/>
            <w:tcMar>
              <w:top w:w="0" w:type="dxa"/>
              <w:left w:w="28" w:type="dxa"/>
              <w:bottom w:w="0" w:type="dxa"/>
              <w:right w:w="28" w:type="dxa"/>
            </w:tcMar>
          </w:tcPr>
          <w:p w:rsidR="00430C83" w:rsidRPr="00F17505" w:rsidRDefault="00430C83" w:rsidP="00430C83">
            <w:pPr>
              <w:pStyle w:val="TAL"/>
              <w:rPr>
                <w:rFonts w:cs="Arial"/>
                <w:szCs w:val="18"/>
              </w:rPr>
            </w:pPr>
            <w:r w:rsidRPr="00F17505">
              <w:rPr>
                <w:lang w:eastAsia="zh-CN"/>
              </w:rPr>
              <w:t xml:space="preserve">It </w:t>
            </w:r>
            <w:r w:rsidRPr="00F17505">
              <w:t>identifies the training process</w:t>
            </w:r>
            <w:r w:rsidRPr="00F17505">
              <w:rPr>
                <w:rFonts w:cs="Arial"/>
                <w:szCs w:val="18"/>
              </w:rPr>
              <w:t>.</w:t>
            </w:r>
          </w:p>
          <w:p w:rsidR="00430C83" w:rsidRPr="00F17505" w:rsidRDefault="00430C83" w:rsidP="00430C83">
            <w:pPr>
              <w:pStyle w:val="TAL"/>
              <w:rPr>
                <w:rFonts w:cs="Arial"/>
                <w:szCs w:val="18"/>
              </w:rPr>
            </w:pPr>
            <w:r w:rsidRPr="00F17505">
              <w:rPr>
                <w:rFonts w:cs="Arial"/>
                <w:szCs w:val="18"/>
              </w:rPr>
              <w:t>It is unique in each instantiated process in the MnS producer.</w:t>
            </w:r>
          </w:p>
          <w:p w:rsidR="00430C83" w:rsidRPr="00F17505" w:rsidRDefault="00430C83" w:rsidP="00430C83">
            <w:pPr>
              <w:pStyle w:val="TAL"/>
              <w:rPr>
                <w:rFonts w:cs="Arial"/>
                <w:szCs w:val="18"/>
              </w:rPr>
            </w:pPr>
          </w:p>
          <w:p w:rsidR="00430C83" w:rsidRPr="00F17505" w:rsidRDefault="00430C83" w:rsidP="00430C83">
            <w:pPr>
              <w:pStyle w:val="TAL"/>
            </w:pPr>
            <w:r w:rsidRPr="00F17505">
              <w:rPr>
                <w:color w:val="000000"/>
              </w:rPr>
              <w:t>allowedValues: N/A.</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String</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430C83" w:rsidRPr="00F17505" w:rsidTr="00430C83">
        <w:trPr>
          <w:jc w:val="center"/>
        </w:trPr>
        <w:tc>
          <w:tcPr>
            <w:tcW w:w="3161" w:type="dxa"/>
            <w:tcMar>
              <w:top w:w="0" w:type="dxa"/>
              <w:left w:w="28" w:type="dxa"/>
              <w:bottom w:w="0" w:type="dxa"/>
              <w:right w:w="28" w:type="dxa"/>
            </w:tcMar>
          </w:tcPr>
          <w:p w:rsidR="00430C83" w:rsidRPr="00F17505" w:rsidDel="00E62FB7" w:rsidRDefault="00430C83" w:rsidP="00430C83">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rsidR="00430C83" w:rsidRPr="00F17505" w:rsidRDefault="00430C83" w:rsidP="00430C83">
            <w:pPr>
              <w:pStyle w:val="TAL"/>
            </w:pPr>
            <w:r w:rsidRPr="00F17505">
              <w:t>It indicates the priority of the training process.</w:t>
            </w:r>
          </w:p>
          <w:p w:rsidR="00430C83" w:rsidRPr="00F17505" w:rsidRDefault="00430C83" w:rsidP="00430C83">
            <w:pPr>
              <w:pStyle w:val="TAL"/>
            </w:pPr>
            <w:r w:rsidRPr="00F17505">
              <w:t>The priority may be used by the ML training to schedule the training processes. Lower value indicates a higher priority.</w:t>
            </w:r>
          </w:p>
          <w:p w:rsidR="00430C83" w:rsidRPr="00F17505" w:rsidRDefault="00430C83" w:rsidP="00430C83">
            <w:pPr>
              <w:pStyle w:val="TAL"/>
            </w:pPr>
          </w:p>
          <w:p w:rsidR="00430C83" w:rsidRPr="00F17505" w:rsidRDefault="00430C83" w:rsidP="00430C83">
            <w:pPr>
              <w:pStyle w:val="TAL"/>
            </w:pPr>
            <w:r w:rsidRPr="00F17505">
              <w:rPr>
                <w:color w:val="000000"/>
              </w:rPr>
              <w:t>allowedValues: { 0..</w:t>
            </w:r>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integer</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Del="00E62FB7" w:rsidRDefault="00430C83" w:rsidP="00430C83">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489" w:type="dxa"/>
            <w:tcMar>
              <w:top w:w="0" w:type="dxa"/>
              <w:left w:w="28" w:type="dxa"/>
              <w:bottom w:w="0" w:type="dxa"/>
              <w:right w:w="28" w:type="dxa"/>
            </w:tcMar>
          </w:tcPr>
          <w:p w:rsidR="00430C83" w:rsidRPr="00F17505" w:rsidRDefault="00430C83" w:rsidP="00430C83">
            <w:r w:rsidRPr="00F17505">
              <w:t>It indicates the conditions to be considered by the ML</w:t>
            </w:r>
            <w:r>
              <w:t>t</w:t>
            </w:r>
            <w:r w:rsidRPr="00F17505">
              <w:t xml:space="preserve">raining </w:t>
            </w:r>
            <w:r>
              <w:t>MnS producer</w:t>
            </w:r>
            <w:r w:rsidRPr="00F17505">
              <w:t xml:space="preserve"> to terminate a specific training process.</w:t>
            </w:r>
          </w:p>
          <w:p w:rsidR="00430C83" w:rsidRPr="00F17505" w:rsidRDefault="00430C83" w:rsidP="00430C83">
            <w:r w:rsidRPr="00F17505">
              <w:lastRenderedPageBreak/>
              <w:t xml:space="preserve">allowedValues: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rsidR="00430C83" w:rsidRPr="00F17505" w:rsidRDefault="00430C83" w:rsidP="00430C83">
            <w:pPr>
              <w:contextualSpacing/>
            </w:pPr>
            <w:r w:rsidRPr="00F17505">
              <w:lastRenderedPageBreak/>
              <w:t>type:</w:t>
            </w:r>
            <w:del w:id="91" w:author="Pengxiang Xie -rev2" w:date="2024-01-31T15:49:00Z">
              <w:r w:rsidRPr="00F17505" w:rsidDel="00D316BE">
                <w:delText xml:space="preserve"> </w:delText>
              </w:r>
              <w:r w:rsidDel="00D316BE">
                <w:delText>String</w:delText>
              </w:r>
            </w:del>
            <w:ins w:id="92" w:author="Pengxiang Xie -rev2" w:date="2024-01-31T15:49:00Z">
              <w:r w:rsidR="00D316BE">
                <w:t>ENUM</w:t>
              </w:r>
            </w:ins>
          </w:p>
          <w:p w:rsidR="00430C83" w:rsidRPr="00F17505" w:rsidRDefault="00430C83" w:rsidP="00430C83">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lastRenderedPageBreak/>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sz w:val="18"/>
                <w:szCs w:val="18"/>
              </w:rPr>
              <w:lastRenderedPageBreak/>
              <w:t>progressStatus</w:t>
            </w:r>
          </w:p>
        </w:tc>
        <w:tc>
          <w:tcPr>
            <w:tcW w:w="4489" w:type="dxa"/>
            <w:tcMar>
              <w:top w:w="0" w:type="dxa"/>
              <w:left w:w="28" w:type="dxa"/>
              <w:bottom w:w="0" w:type="dxa"/>
              <w:right w:w="28" w:type="dxa"/>
            </w:tcMar>
          </w:tcPr>
          <w:p w:rsidR="00430C83" w:rsidRPr="00F17505" w:rsidRDefault="00430C83" w:rsidP="00430C83">
            <w:pPr>
              <w:pStyle w:val="TAL"/>
            </w:pPr>
            <w:r w:rsidRPr="00F17505">
              <w:t>It indicates the status of the process.</w:t>
            </w:r>
          </w:p>
          <w:p w:rsidR="00430C83" w:rsidRPr="00F17505" w:rsidRDefault="00430C83" w:rsidP="00430C83">
            <w:pPr>
              <w:pStyle w:val="TAL"/>
            </w:pPr>
          </w:p>
          <w:p w:rsidR="00430C83" w:rsidRPr="00F17505" w:rsidRDefault="00430C83" w:rsidP="00430C83">
            <w:pPr>
              <w:pStyle w:val="TAL"/>
            </w:pPr>
            <w:r w:rsidRPr="00F17505">
              <w:rPr>
                <w:color w:val="000000"/>
              </w:rPr>
              <w:t>allowedValues: N/A.</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489" w:type="dxa"/>
            <w:tcMar>
              <w:top w:w="0" w:type="dxa"/>
              <w:left w:w="28" w:type="dxa"/>
              <w:bottom w:w="0" w:type="dxa"/>
              <w:right w:w="28" w:type="dxa"/>
            </w:tcMar>
          </w:tcPr>
          <w:p w:rsidR="00430C83" w:rsidRPr="00F17505" w:rsidRDefault="00430C83" w:rsidP="00430C83">
            <w:pPr>
              <w:pStyle w:val="TAL"/>
            </w:pPr>
            <w:r w:rsidRPr="00F17505">
              <w:t>It indicates the version number of the ML entity.</w:t>
            </w:r>
          </w:p>
          <w:p w:rsidR="00430C83" w:rsidRPr="00F17505" w:rsidRDefault="00430C83" w:rsidP="00430C83">
            <w:pPr>
              <w:pStyle w:val="TAL"/>
            </w:pPr>
          </w:p>
          <w:p w:rsidR="00430C83" w:rsidRPr="00F17505" w:rsidRDefault="00430C83" w:rsidP="00430C83">
            <w:pPr>
              <w:pStyle w:val="TAL"/>
            </w:pPr>
            <w:r w:rsidRPr="00F17505">
              <w:rPr>
                <w:color w:val="000000"/>
              </w:rPr>
              <w:t>allowedValues: N/A.</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String</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489" w:type="dxa"/>
            <w:tcMar>
              <w:top w:w="0" w:type="dxa"/>
              <w:left w:w="28" w:type="dxa"/>
              <w:bottom w:w="0" w:type="dxa"/>
              <w:right w:w="28" w:type="dxa"/>
            </w:tcMar>
          </w:tcPr>
          <w:p w:rsidR="00430C83" w:rsidRPr="00F17505" w:rsidRDefault="00430C83" w:rsidP="00430C83">
            <w:pPr>
              <w:pStyle w:val="TAL"/>
            </w:pPr>
            <w:r w:rsidRPr="00F17505">
              <w:t>It indicates the expected performance for a trained ML entity when performing on the training data.</w:t>
            </w:r>
          </w:p>
          <w:p w:rsidR="00430C83" w:rsidRPr="00F17505" w:rsidRDefault="00430C83" w:rsidP="00430C83">
            <w:pPr>
              <w:pStyle w:val="TAL"/>
            </w:pPr>
          </w:p>
          <w:p w:rsidR="00430C83" w:rsidRPr="00F17505" w:rsidRDefault="00430C83" w:rsidP="00430C83">
            <w:pPr>
              <w:pStyle w:val="TAL"/>
            </w:pPr>
            <w:r w:rsidRPr="00F17505">
              <w:rPr>
                <w:color w:val="000000"/>
              </w:rPr>
              <w:t>allowedValues: N/A.</w:t>
            </w:r>
          </w:p>
        </w:tc>
        <w:tc>
          <w:tcPr>
            <w:tcW w:w="2006" w:type="dxa"/>
            <w:tcMar>
              <w:top w:w="0" w:type="dxa"/>
              <w:left w:w="28" w:type="dxa"/>
              <w:bottom w:w="0" w:type="dxa"/>
              <w:right w:w="28" w:type="dxa"/>
            </w:tcMar>
          </w:tcPr>
          <w:p w:rsidR="00430C83" w:rsidRPr="00F17505" w:rsidRDefault="00430C83" w:rsidP="00430C83">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rsidR="00430C83" w:rsidRPr="00F17505" w:rsidRDefault="00430C83" w:rsidP="00430C83">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rsidR="00430C83" w:rsidRPr="00F17505" w:rsidRDefault="00430C83" w:rsidP="00430C83">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rsidR="00430C83" w:rsidRPr="00F17505" w:rsidRDefault="00430C83" w:rsidP="00430C83">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rsidR="00430C83" w:rsidRPr="00F17505" w:rsidRDefault="00430C83" w:rsidP="00430C83">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489" w:type="dxa"/>
            <w:tcMar>
              <w:top w:w="0" w:type="dxa"/>
              <w:left w:w="28" w:type="dxa"/>
              <w:bottom w:w="0" w:type="dxa"/>
              <w:right w:w="28" w:type="dxa"/>
            </w:tcMar>
          </w:tcPr>
          <w:p w:rsidR="00430C83" w:rsidRPr="00F17505" w:rsidRDefault="00430C83" w:rsidP="00430C83">
            <w:pPr>
              <w:pStyle w:val="TAL"/>
            </w:pPr>
            <w:r w:rsidRPr="00F17505">
              <w:t>It indicates the performance score of the ML entity when performing on the training data.</w:t>
            </w:r>
          </w:p>
          <w:p w:rsidR="00430C83" w:rsidRPr="00F17505" w:rsidRDefault="00430C83" w:rsidP="00430C83">
            <w:pPr>
              <w:pStyle w:val="TAL"/>
            </w:pPr>
          </w:p>
          <w:p w:rsidR="00430C83" w:rsidRPr="00F17505" w:rsidRDefault="00430C83" w:rsidP="00430C83">
            <w:pPr>
              <w:pStyle w:val="TAL"/>
            </w:pPr>
            <w:r w:rsidRPr="00F17505">
              <w:rPr>
                <w:color w:val="000000"/>
              </w:rPr>
              <w:t>allowedValues: N/A.</w:t>
            </w:r>
          </w:p>
        </w:tc>
        <w:tc>
          <w:tcPr>
            <w:tcW w:w="2006" w:type="dxa"/>
            <w:tcMar>
              <w:top w:w="0" w:type="dxa"/>
              <w:left w:w="28" w:type="dxa"/>
              <w:bottom w:w="0" w:type="dxa"/>
              <w:right w:w="28" w:type="dxa"/>
            </w:tcMar>
          </w:tcPr>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type: ModelPerformance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multiplicity: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489" w:type="dxa"/>
            <w:tcMar>
              <w:top w:w="0" w:type="dxa"/>
              <w:left w:w="28" w:type="dxa"/>
              <w:bottom w:w="0" w:type="dxa"/>
              <w:right w:w="28" w:type="dxa"/>
            </w:tcMar>
          </w:tcPr>
          <w:p w:rsidR="00430C83" w:rsidRPr="00F17505" w:rsidRDefault="00430C83" w:rsidP="00430C83">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ins w:id="93" w:author="Pengxiang Xie -rev2" w:date="2024-01-31T15:50:00Z">
              <w:r w:rsidR="00D316BE">
                <w:rPr>
                  <w:rFonts w:ascii="Courier New" w:hAnsi="Courier New" w:cs="Courier New"/>
                </w:rPr>
                <w:t>.progressStatus</w:t>
              </w:r>
            </w:ins>
            <w:r w:rsidRPr="00F17505">
              <w:rPr>
                <w:lang w:eastAsia="de-DE"/>
              </w:rPr>
              <w:t>".</w:t>
            </w:r>
          </w:p>
          <w:p w:rsidR="00430C83" w:rsidRPr="00F17505" w:rsidRDefault="00430C83" w:rsidP="00430C83">
            <w:pPr>
              <w:pStyle w:val="TAL"/>
              <w:rPr>
                <w:lang w:eastAsia="de-DE"/>
              </w:rPr>
            </w:pPr>
          </w:p>
          <w:p w:rsidR="00430C83" w:rsidRPr="00F17505" w:rsidRDefault="00430C83" w:rsidP="00430C83">
            <w:pPr>
              <w:pStyle w:val="TAL"/>
              <w:rPr>
                <w:lang w:eastAsia="de-DE"/>
              </w:rPr>
            </w:pPr>
            <w:r w:rsidRPr="00F17505">
              <w:rPr>
                <w:lang w:eastAsia="de-DE"/>
              </w:rPr>
              <w:t>When the ML 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rsidR="00430C83" w:rsidRPr="00F17505" w:rsidRDefault="00430C83" w:rsidP="00430C83">
            <w:pPr>
              <w:pStyle w:val="TAL"/>
              <w:rPr>
                <w:lang w:eastAsia="de-DE"/>
              </w:rPr>
            </w:pPr>
          </w:p>
          <w:p w:rsidR="00430C83" w:rsidRPr="00F17505" w:rsidRDefault="00430C83" w:rsidP="00430C83">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rsidR="00430C83" w:rsidRPr="00F17505" w:rsidRDefault="00430C83" w:rsidP="00430C83">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rsidR="00430C83" w:rsidRPr="00F17505" w:rsidRDefault="00430C83" w:rsidP="00430C83">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rsidR="00430C83" w:rsidRPr="00F17505" w:rsidRDefault="00430C83" w:rsidP="00430C83">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 DN of the MLEntity being trained</w:t>
            </w:r>
          </w:p>
          <w:p w:rsidR="00430C83" w:rsidRPr="00F17505" w:rsidRDefault="00430C83" w:rsidP="00430C83">
            <w:pPr>
              <w:pStyle w:val="TAL"/>
              <w:rPr>
                <w:szCs w:val="18"/>
              </w:rPr>
            </w:pPr>
          </w:p>
          <w:p w:rsidR="00430C83" w:rsidRPr="00F17505" w:rsidRDefault="00430C83" w:rsidP="00430C83">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ins w:id="94" w:author="Pengxiang Xie -rev2" w:date="2024-01-31T15:50:00Z">
              <w:r w:rsidR="00D316BE">
                <w:rPr>
                  <w:szCs w:val="18"/>
                </w:rPr>
                <w:t>ING</w:t>
              </w:r>
            </w:ins>
            <w:del w:id="95" w:author="Pengxiang Xie -rev2" w:date="2024-01-31T15:50:00Z">
              <w:r w:rsidRPr="00F17505" w:rsidDel="00D316BE">
                <w:rPr>
                  <w:szCs w:val="18"/>
                </w:rPr>
                <w:delText>ED</w:delText>
              </w:r>
            </w:del>
            <w:r w:rsidRPr="00F17505">
              <w:rPr>
                <w:szCs w:val="18"/>
              </w:rPr>
              <w:t>" are vendor specific.</w:t>
            </w:r>
          </w:p>
          <w:p w:rsidR="00430C83" w:rsidRPr="00F17505" w:rsidRDefault="00430C83" w:rsidP="00430C83">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ins w:id="96" w:author="Pengxiang Xie -rev2" w:date="2024-01-31T15:50:00Z">
              <w:r w:rsidR="00D316BE">
                <w:rPr>
                  <w:szCs w:val="18"/>
                </w:rPr>
                <w:t>NOT_STARTED</w:t>
              </w:r>
            </w:ins>
            <w:del w:id="97" w:author="Pengxiang Xie -rev2" w:date="2024-01-31T15:50:00Z">
              <w:r w:rsidRPr="00F17505" w:rsidDel="00D316BE">
                <w:rPr>
                  <w:szCs w:val="18"/>
                </w:rPr>
                <w:delText>CANCELLED</w:delText>
              </w:r>
            </w:del>
            <w:r w:rsidRPr="00F17505">
              <w:rPr>
                <w:szCs w:val="18"/>
              </w:rPr>
              <w:t>" are vendor specific.</w:t>
            </w:r>
          </w:p>
        </w:tc>
        <w:tc>
          <w:tcPr>
            <w:tcW w:w="2006" w:type="dxa"/>
            <w:tcMar>
              <w:top w:w="0" w:type="dxa"/>
              <w:left w:w="28" w:type="dxa"/>
              <w:bottom w:w="0" w:type="dxa"/>
              <w:right w:w="28" w:type="dxa"/>
            </w:tcMar>
          </w:tcPr>
          <w:p w:rsidR="00430C83" w:rsidRPr="00F17505" w:rsidRDefault="00430C83" w:rsidP="00430C83">
            <w:pPr>
              <w:spacing w:after="0"/>
              <w:rPr>
                <w:rFonts w:ascii="Arial" w:hAnsi="Arial" w:cs="Arial"/>
                <w:sz w:val="18"/>
                <w:szCs w:val="18"/>
              </w:rPr>
            </w:pPr>
            <w:r w:rsidRPr="00F17505">
              <w:rPr>
                <w:rFonts w:ascii="Arial" w:hAnsi="Arial" w:cs="Arial"/>
                <w:sz w:val="18"/>
                <w:szCs w:val="18"/>
              </w:rPr>
              <w:t>Type: String</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multiplicity: 0..1</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defaultValue: None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489" w:type="dxa"/>
            <w:tcMar>
              <w:top w:w="0" w:type="dxa"/>
              <w:left w:w="28" w:type="dxa"/>
              <w:bottom w:w="0" w:type="dxa"/>
              <w:right w:w="28" w:type="dxa"/>
            </w:tcMar>
          </w:tcPr>
          <w:p w:rsidR="00430C83" w:rsidRPr="00F17505" w:rsidRDefault="00430C83" w:rsidP="00430C83">
            <w:pPr>
              <w:pStyle w:val="TAL"/>
            </w:pPr>
            <w:r w:rsidRPr="00F17505">
              <w:t>It indicates the name of an inference output of an ML entity.</w:t>
            </w:r>
          </w:p>
          <w:p w:rsidR="00430C83" w:rsidRPr="00F17505" w:rsidRDefault="00430C83" w:rsidP="00430C83">
            <w:pPr>
              <w:pStyle w:val="TAL"/>
            </w:pPr>
          </w:p>
          <w:p w:rsidR="00430C83" w:rsidRPr="00F17505" w:rsidRDefault="00430C83" w:rsidP="00430C83">
            <w:pPr>
              <w:pStyle w:val="TAL"/>
            </w:pPr>
            <w:r w:rsidRPr="00F17505">
              <w:rPr>
                <w:color w:val="000000"/>
              </w:rPr>
              <w:t xml:space="preserve">allowedValues: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rsidR="00430C83" w:rsidRPr="00F17505" w:rsidRDefault="00430C83" w:rsidP="00430C83">
            <w:pPr>
              <w:spacing w:after="0"/>
              <w:rPr>
                <w:rFonts w:ascii="Arial" w:hAnsi="Arial" w:cs="Arial"/>
                <w:sz w:val="18"/>
                <w:szCs w:val="18"/>
              </w:rPr>
            </w:pPr>
            <w:r w:rsidRPr="00F17505">
              <w:rPr>
                <w:rFonts w:ascii="Arial" w:hAnsi="Arial" w:cs="Arial"/>
                <w:sz w:val="18"/>
                <w:szCs w:val="18"/>
              </w:rPr>
              <w:t>Type: String</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defaultValue: None</w:t>
            </w:r>
          </w:p>
          <w:p w:rsidR="00430C83" w:rsidRPr="00F17505" w:rsidRDefault="00430C83" w:rsidP="00430C83">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489" w:type="dxa"/>
            <w:tcMar>
              <w:top w:w="0" w:type="dxa"/>
              <w:left w:w="28" w:type="dxa"/>
              <w:bottom w:w="0" w:type="dxa"/>
              <w:right w:w="28" w:type="dxa"/>
            </w:tcMar>
          </w:tcPr>
          <w:p w:rsidR="00430C83" w:rsidRPr="00F17505" w:rsidRDefault="00430C83" w:rsidP="00430C83">
            <w:pPr>
              <w:pStyle w:val="TAL"/>
            </w:pPr>
            <w:r w:rsidRPr="00F17505">
              <w:t>It indicates the performance metric used to evaluate the performance of an ML entity, e.g. "accuracy", "precision", "F1 score", etc.</w:t>
            </w:r>
          </w:p>
          <w:p w:rsidR="00430C83" w:rsidRPr="00F17505" w:rsidRDefault="00430C83" w:rsidP="00430C83">
            <w:pPr>
              <w:pStyle w:val="TAL"/>
            </w:pPr>
          </w:p>
          <w:p w:rsidR="00430C83" w:rsidRPr="00F17505" w:rsidRDefault="00430C83" w:rsidP="00430C83">
            <w:pPr>
              <w:pStyle w:val="TAL"/>
            </w:pPr>
            <w:r w:rsidRPr="00F17505">
              <w:t xml:space="preserve">allowedValues: </w:t>
            </w:r>
            <w:r w:rsidRPr="00F17505">
              <w:rPr>
                <w:color w:val="000000"/>
              </w:rPr>
              <w:t>N/A.</w:t>
            </w:r>
          </w:p>
        </w:tc>
        <w:tc>
          <w:tcPr>
            <w:tcW w:w="2006" w:type="dxa"/>
            <w:tcMar>
              <w:top w:w="0" w:type="dxa"/>
              <w:left w:w="28" w:type="dxa"/>
              <w:bottom w:w="0" w:type="dxa"/>
              <w:right w:w="28" w:type="dxa"/>
            </w:tcMar>
          </w:tcPr>
          <w:p w:rsidR="00430C83" w:rsidRPr="00F17505" w:rsidRDefault="00430C83" w:rsidP="00430C83">
            <w:pPr>
              <w:spacing w:after="0"/>
              <w:rPr>
                <w:rFonts w:ascii="Arial" w:hAnsi="Arial" w:cs="Arial"/>
                <w:sz w:val="18"/>
                <w:szCs w:val="18"/>
              </w:rPr>
            </w:pPr>
            <w:r w:rsidRPr="00F17505">
              <w:rPr>
                <w:rFonts w:ascii="Arial" w:hAnsi="Arial" w:cs="Arial"/>
                <w:sz w:val="18"/>
                <w:szCs w:val="18"/>
              </w:rPr>
              <w:t>Type: String</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isUnique: True</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defaultValue: None</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F17505">
              <w:rPr>
                <w:rFonts w:ascii="Courier New" w:hAnsi="Courier New" w:cs="Courier New"/>
                <w:sz w:val="18"/>
                <w:szCs w:val="18"/>
              </w:rPr>
              <w:lastRenderedPageBreak/>
              <w:t>performanceScore</w:t>
            </w:r>
          </w:p>
        </w:tc>
        <w:tc>
          <w:tcPr>
            <w:tcW w:w="4489" w:type="dxa"/>
            <w:tcMar>
              <w:top w:w="0" w:type="dxa"/>
              <w:left w:w="28" w:type="dxa"/>
              <w:bottom w:w="0" w:type="dxa"/>
              <w:right w:w="28" w:type="dxa"/>
            </w:tcMar>
          </w:tcPr>
          <w:p w:rsidR="00430C83" w:rsidRPr="00F17505" w:rsidRDefault="00430C83" w:rsidP="00430C83">
            <w:pPr>
              <w:pStyle w:val="TAL"/>
            </w:pPr>
            <w:r w:rsidRPr="00F17505">
              <w:t>It indicates the performance score (in unit of percentage) of an ML entity when performing inference on a specific data set (Note).</w:t>
            </w:r>
          </w:p>
          <w:p w:rsidR="00430C83" w:rsidRPr="00F17505" w:rsidRDefault="00430C83" w:rsidP="00430C83">
            <w:pPr>
              <w:pStyle w:val="TAL"/>
            </w:pPr>
          </w:p>
          <w:p w:rsidR="00430C83" w:rsidRPr="00F17505" w:rsidRDefault="00430C83" w:rsidP="00430C83">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rsidR="00430C83" w:rsidRPr="00F17505" w:rsidRDefault="00430C83" w:rsidP="00430C83">
            <w:pPr>
              <w:pStyle w:val="TAL"/>
            </w:pPr>
          </w:p>
          <w:p w:rsidR="00430C83" w:rsidRPr="00F17505" w:rsidRDefault="00430C83" w:rsidP="00430C83">
            <w:pPr>
              <w:pStyle w:val="TAL"/>
            </w:pPr>
            <w:r w:rsidRPr="00F17505">
              <w:t>allowedValues: { 0..100 }.</w:t>
            </w:r>
          </w:p>
        </w:tc>
        <w:tc>
          <w:tcPr>
            <w:tcW w:w="2006" w:type="dxa"/>
            <w:tcMar>
              <w:top w:w="0" w:type="dxa"/>
              <w:left w:w="28" w:type="dxa"/>
              <w:bottom w:w="0" w:type="dxa"/>
              <w:right w:w="28" w:type="dxa"/>
            </w:tcMar>
          </w:tcPr>
          <w:p w:rsidR="00430C83" w:rsidRPr="00F17505" w:rsidRDefault="00430C83" w:rsidP="00430C83">
            <w:pPr>
              <w:spacing w:after="0"/>
              <w:rPr>
                <w:rFonts w:ascii="Arial" w:hAnsi="Arial" w:cs="Arial"/>
                <w:sz w:val="18"/>
                <w:szCs w:val="18"/>
              </w:rPr>
            </w:pPr>
            <w:r w:rsidRPr="00F17505">
              <w:rPr>
                <w:rFonts w:ascii="Arial" w:hAnsi="Arial" w:cs="Arial"/>
                <w:sz w:val="18"/>
                <w:szCs w:val="18"/>
              </w:rPr>
              <w:t>Type: Real</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multiplicity: 1</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defaultValue: None</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489" w:type="dxa"/>
            <w:tcMar>
              <w:top w:w="0" w:type="dxa"/>
              <w:left w:w="28" w:type="dxa"/>
              <w:bottom w:w="0" w:type="dxa"/>
              <w:right w:w="28" w:type="dxa"/>
            </w:tcMar>
          </w:tcPr>
          <w:p w:rsidR="00430C83" w:rsidRPr="00F17505" w:rsidRDefault="00430C83" w:rsidP="00430C83">
            <w:pPr>
              <w:pStyle w:val="TAL"/>
            </w:pPr>
            <w:r w:rsidRPr="00F17505">
              <w:t>It indicates whether the ML training MnS consumer cancels the ML training request.</w:t>
            </w:r>
          </w:p>
          <w:p w:rsidR="00430C83" w:rsidRPr="00F17505" w:rsidRDefault="00430C83" w:rsidP="00430C83">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rsidR="00430C83" w:rsidRPr="00F17505" w:rsidRDefault="00430C83" w:rsidP="00430C83">
            <w:pPr>
              <w:pStyle w:val="TAL"/>
            </w:pPr>
            <w:r w:rsidRPr="00F17505">
              <w:t xml:space="preserve">Default value is set to "FALSE". </w:t>
            </w:r>
          </w:p>
          <w:p w:rsidR="00430C83" w:rsidRPr="00F17505" w:rsidRDefault="00430C83" w:rsidP="00430C83">
            <w:pPr>
              <w:pStyle w:val="TAL"/>
            </w:pPr>
          </w:p>
          <w:p w:rsidR="00430C83" w:rsidRPr="00F17505" w:rsidRDefault="00430C83" w:rsidP="00430C83">
            <w:pPr>
              <w:pStyle w:val="TAL"/>
            </w:pPr>
            <w:r w:rsidRPr="00F17505">
              <w:t>allowedValues: TRUE, FALSE.</w:t>
            </w:r>
          </w:p>
        </w:tc>
        <w:tc>
          <w:tcPr>
            <w:tcW w:w="2006" w:type="dxa"/>
            <w:tcMar>
              <w:top w:w="0" w:type="dxa"/>
              <w:left w:w="28" w:type="dxa"/>
              <w:bottom w:w="0" w:type="dxa"/>
              <w:right w:w="28" w:type="dxa"/>
            </w:tcMar>
          </w:tcPr>
          <w:p w:rsidR="00430C83" w:rsidRPr="00F17505" w:rsidRDefault="00430C83" w:rsidP="00430C83">
            <w:pPr>
              <w:spacing w:after="0"/>
              <w:rPr>
                <w:rFonts w:ascii="Arial" w:hAnsi="Arial" w:cs="Arial"/>
                <w:sz w:val="18"/>
                <w:szCs w:val="18"/>
              </w:rPr>
            </w:pPr>
            <w:r w:rsidRPr="00F17505">
              <w:rPr>
                <w:rFonts w:ascii="Arial" w:hAnsi="Arial" w:cs="Arial"/>
                <w:sz w:val="18"/>
                <w:szCs w:val="18"/>
              </w:rPr>
              <w:t>Type: Boolean</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multiplicity: 0..1</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defaultValue: FALSE</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isNullable: False</w:t>
            </w:r>
          </w:p>
        </w:tc>
      </w:tr>
      <w:tr w:rsidR="00430C83" w:rsidRPr="00F17505" w:rsidTr="00430C83">
        <w:trPr>
          <w:jc w:val="center"/>
        </w:trPr>
        <w:tc>
          <w:tcPr>
            <w:tcW w:w="3161" w:type="dxa"/>
            <w:tcMar>
              <w:top w:w="0" w:type="dxa"/>
              <w:left w:w="28" w:type="dxa"/>
              <w:bottom w:w="0" w:type="dxa"/>
              <w:right w:w="28" w:type="dxa"/>
            </w:tcMar>
          </w:tcPr>
          <w:p w:rsidR="00430C83" w:rsidRPr="00F17505" w:rsidRDefault="00430C83" w:rsidP="00430C83">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489" w:type="dxa"/>
            <w:tcMar>
              <w:top w:w="0" w:type="dxa"/>
              <w:left w:w="28" w:type="dxa"/>
              <w:bottom w:w="0" w:type="dxa"/>
              <w:right w:w="28" w:type="dxa"/>
            </w:tcMar>
          </w:tcPr>
          <w:p w:rsidR="00430C83" w:rsidRPr="00F17505" w:rsidRDefault="00430C83" w:rsidP="00430C83">
            <w:pPr>
              <w:pStyle w:val="TAL"/>
            </w:pPr>
            <w:r w:rsidRPr="00F17505">
              <w:t xml:space="preserve">It indicates whether the ML training MnS consumer suspends the </w:t>
            </w:r>
            <w:del w:id="98" w:author="Pengxiang Xie" w:date="2024-01-16T15:39:00Z">
              <w:r w:rsidRPr="00F17505" w:rsidDel="00CF73B9">
                <w:delText>/</w:delText>
              </w:r>
            </w:del>
            <w:r w:rsidRPr="00F17505">
              <w:t>ML training request.</w:t>
            </w:r>
          </w:p>
          <w:p w:rsidR="00430C83" w:rsidRPr="00F17505" w:rsidRDefault="00430C83" w:rsidP="00430C83">
            <w:pPr>
              <w:pStyle w:val="TAL"/>
            </w:pPr>
            <w:r w:rsidRPr="00F17505">
              <w:t xml:space="preserve">Setting this attribute to "TRUE" suspends the ML training request. </w:t>
            </w:r>
            <w:ins w:id="99" w:author="Pengxiang Xie -rev2" w:date="2024-01-31T15:56:00Z">
              <w:r w:rsidR="00D316BE">
                <w:t>The request can be resumed by s</w:t>
              </w:r>
              <w:r w:rsidR="00D316BE" w:rsidRPr="00F17505">
                <w:t>etting this attribute to "</w:t>
              </w:r>
              <w:r w:rsidR="00D316BE">
                <w:t>FALSE" when it is suspended</w:t>
              </w:r>
              <w:r w:rsidR="00D316BE" w:rsidRPr="00F17505">
                <w:t xml:space="preserve"> </w:t>
              </w:r>
            </w:ins>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rsidR="00430C83" w:rsidRPr="00F17505" w:rsidRDefault="00430C83" w:rsidP="00430C83">
            <w:pPr>
              <w:pStyle w:val="TAL"/>
            </w:pPr>
            <w:r w:rsidRPr="00F17505">
              <w:t xml:space="preserve">Default value is set to "FALSE". </w:t>
            </w:r>
          </w:p>
          <w:p w:rsidR="00430C83" w:rsidRPr="00F17505" w:rsidRDefault="00430C83" w:rsidP="00430C83">
            <w:pPr>
              <w:pStyle w:val="TAL"/>
            </w:pPr>
          </w:p>
          <w:p w:rsidR="00430C83" w:rsidRPr="00F17505" w:rsidRDefault="00430C83" w:rsidP="00430C83">
            <w:pPr>
              <w:pStyle w:val="TAL"/>
            </w:pPr>
            <w:r w:rsidRPr="00F17505">
              <w:t>allowedValues: TRUE, FALSE.</w:t>
            </w:r>
          </w:p>
        </w:tc>
        <w:tc>
          <w:tcPr>
            <w:tcW w:w="2006" w:type="dxa"/>
            <w:tcMar>
              <w:top w:w="0" w:type="dxa"/>
              <w:left w:w="28" w:type="dxa"/>
              <w:bottom w:w="0" w:type="dxa"/>
              <w:right w:w="28" w:type="dxa"/>
            </w:tcMar>
          </w:tcPr>
          <w:p w:rsidR="00430C83" w:rsidRPr="00F17505" w:rsidRDefault="00430C83" w:rsidP="00430C83">
            <w:pPr>
              <w:spacing w:after="0"/>
              <w:rPr>
                <w:rFonts w:ascii="Arial" w:hAnsi="Arial" w:cs="Arial"/>
                <w:sz w:val="18"/>
                <w:szCs w:val="18"/>
              </w:rPr>
            </w:pPr>
            <w:r w:rsidRPr="00F17505">
              <w:rPr>
                <w:rFonts w:ascii="Arial" w:hAnsi="Arial" w:cs="Arial"/>
                <w:sz w:val="18"/>
                <w:szCs w:val="18"/>
              </w:rPr>
              <w:t>Type: Boolean</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multiplicity: 0..1</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isOrdered: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isUnique: N/A</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defaultValue: FALSE</w:t>
            </w:r>
          </w:p>
          <w:p w:rsidR="00430C83" w:rsidRPr="00F17505" w:rsidRDefault="00430C83" w:rsidP="00430C83">
            <w:pPr>
              <w:spacing w:after="0"/>
              <w:rPr>
                <w:rFonts w:ascii="Arial" w:hAnsi="Arial" w:cs="Arial"/>
                <w:sz w:val="18"/>
                <w:szCs w:val="18"/>
              </w:rPr>
            </w:pPr>
            <w:r w:rsidRPr="00F17505">
              <w:rPr>
                <w:rFonts w:ascii="Arial" w:hAnsi="Arial" w:cs="Arial"/>
                <w:sz w:val="18"/>
                <w:szCs w:val="18"/>
              </w:rPr>
              <w:t>isNullable: False</w:t>
            </w:r>
          </w:p>
        </w:tc>
      </w:tr>
      <w:tr w:rsidR="00CF73B9" w:rsidRPr="00F17505" w:rsidTr="00430C83">
        <w:trPr>
          <w:jc w:val="center"/>
        </w:trPr>
        <w:tc>
          <w:tcPr>
            <w:tcW w:w="3161" w:type="dxa"/>
            <w:tcMar>
              <w:top w:w="0" w:type="dxa"/>
              <w:left w:w="28" w:type="dxa"/>
              <w:bottom w:w="0" w:type="dxa"/>
              <w:right w:w="28" w:type="dxa"/>
            </w:tcMar>
          </w:tcPr>
          <w:p w:rsidR="00CF73B9" w:rsidRPr="00F17505" w:rsidRDefault="00CF73B9" w:rsidP="00CF73B9">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489" w:type="dxa"/>
            <w:tcMar>
              <w:top w:w="0" w:type="dxa"/>
              <w:left w:w="28" w:type="dxa"/>
              <w:bottom w:w="0" w:type="dxa"/>
              <w:right w:w="28" w:type="dxa"/>
            </w:tcMar>
          </w:tcPr>
          <w:p w:rsidR="00CF73B9" w:rsidRPr="00F17505" w:rsidRDefault="00CF73B9" w:rsidP="00CF73B9">
            <w:pPr>
              <w:pStyle w:val="TAL"/>
            </w:pPr>
            <w:r w:rsidRPr="00F17505">
              <w:t>It indicates whether the ML training MnS consumer cancels the ML training process.</w:t>
            </w:r>
          </w:p>
          <w:p w:rsidR="00CF73B9" w:rsidRPr="00F17505" w:rsidRDefault="00CF73B9" w:rsidP="00CF73B9">
            <w:pPr>
              <w:pStyle w:val="TAL"/>
            </w:pPr>
            <w:r w:rsidRPr="00F17505">
              <w:t xml:space="preserve">Setting this attribute to "TRUE" cancels the ML training </w:t>
            </w:r>
            <w:del w:id="100" w:author="Pengxiang Xie -rev2" w:date="2024-01-31T15:51:00Z">
              <w:r w:rsidRPr="00F17505" w:rsidDel="00D316BE">
                <w:delText>request</w:delText>
              </w:r>
            </w:del>
            <w:ins w:id="101" w:author="Pengxiang Xie -rev2" w:date="2024-01-31T15:51:00Z">
              <w:r w:rsidR="00D316BE">
                <w:t>process</w:t>
              </w:r>
            </w:ins>
            <w:r w:rsidRPr="00F17505">
              <w:t xml:space="preserve">. Cancellation is possible when the </w:t>
            </w:r>
            <w:r w:rsidRPr="00804917">
              <w:t>" mLTrainingProcess.progressStatus.status"</w:t>
            </w:r>
            <w:r w:rsidRPr="00F17505">
              <w:t xml:space="preserve"> is not </w:t>
            </w:r>
            <w:r w:rsidRPr="00804917">
              <w:t xml:space="preserve">the </w:t>
            </w:r>
            <w:r w:rsidRPr="00F17505">
              <w:t xml:space="preserve">"FINISHED" state. Setting the attribute to "FALSE" has no observable result. </w:t>
            </w:r>
          </w:p>
          <w:p w:rsidR="00CF73B9" w:rsidRPr="00F17505" w:rsidRDefault="00CF73B9" w:rsidP="00CF73B9">
            <w:pPr>
              <w:pStyle w:val="TAL"/>
            </w:pPr>
            <w:r w:rsidRPr="00F17505">
              <w:t xml:space="preserve">Default value is set to "FALSE". </w:t>
            </w:r>
          </w:p>
          <w:p w:rsidR="00CF73B9" w:rsidRPr="00F17505" w:rsidRDefault="00CF73B9" w:rsidP="00CF73B9">
            <w:pPr>
              <w:pStyle w:val="TAL"/>
            </w:pPr>
          </w:p>
          <w:p w:rsidR="00CF73B9" w:rsidRPr="00F17505" w:rsidRDefault="00CF73B9" w:rsidP="00CF73B9">
            <w:pPr>
              <w:pStyle w:val="TAL"/>
            </w:pPr>
            <w:r w:rsidRPr="00F17505">
              <w:t>allowedValues: TRUE, FALSE.</w:t>
            </w:r>
          </w:p>
        </w:tc>
        <w:tc>
          <w:tcPr>
            <w:tcW w:w="2006" w:type="dxa"/>
            <w:tcMar>
              <w:top w:w="0" w:type="dxa"/>
              <w:left w:w="28" w:type="dxa"/>
              <w:bottom w:w="0" w:type="dxa"/>
              <w:right w:w="28" w:type="dxa"/>
            </w:tcMar>
          </w:tcPr>
          <w:p w:rsidR="00CF73B9" w:rsidRPr="00F17505" w:rsidRDefault="00CF73B9" w:rsidP="00CF73B9">
            <w:pPr>
              <w:spacing w:after="0"/>
              <w:rPr>
                <w:rFonts w:ascii="Arial" w:hAnsi="Arial" w:cs="Arial"/>
                <w:sz w:val="18"/>
                <w:szCs w:val="18"/>
              </w:rPr>
            </w:pPr>
            <w:r w:rsidRPr="00F17505">
              <w:rPr>
                <w:rFonts w:ascii="Arial" w:hAnsi="Arial" w:cs="Arial"/>
                <w:sz w:val="18"/>
                <w:szCs w:val="18"/>
              </w:rPr>
              <w:t>Type: Boolean</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multiplicity: 0..1</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isOrdered: N/A</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isUnique: N/A</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defaultValue: FALSE</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isNullable: False</w:t>
            </w:r>
          </w:p>
        </w:tc>
      </w:tr>
      <w:tr w:rsidR="00CF73B9" w:rsidRPr="00F17505" w:rsidTr="00430C83">
        <w:trPr>
          <w:jc w:val="center"/>
        </w:trPr>
        <w:tc>
          <w:tcPr>
            <w:tcW w:w="3161" w:type="dxa"/>
            <w:tcMar>
              <w:top w:w="0" w:type="dxa"/>
              <w:left w:w="28" w:type="dxa"/>
              <w:bottom w:w="0" w:type="dxa"/>
              <w:right w:w="28" w:type="dxa"/>
            </w:tcMar>
          </w:tcPr>
          <w:p w:rsidR="00CF73B9" w:rsidRPr="00F17505" w:rsidRDefault="00CF73B9" w:rsidP="00CF73B9">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489" w:type="dxa"/>
            <w:tcMar>
              <w:top w:w="0" w:type="dxa"/>
              <w:left w:w="28" w:type="dxa"/>
              <w:bottom w:w="0" w:type="dxa"/>
              <w:right w:w="28" w:type="dxa"/>
            </w:tcMar>
          </w:tcPr>
          <w:p w:rsidR="00CF73B9" w:rsidRPr="00F17505" w:rsidRDefault="00CF73B9" w:rsidP="00CF73B9">
            <w:pPr>
              <w:pStyle w:val="TAL"/>
            </w:pPr>
            <w:r w:rsidRPr="00F17505">
              <w:t>It indicates whether the ML training MnS consumer suspends the ML training process.</w:t>
            </w:r>
          </w:p>
          <w:p w:rsidR="00CF73B9" w:rsidRPr="00F17505" w:rsidRDefault="00CF73B9" w:rsidP="00CF73B9">
            <w:pPr>
              <w:pStyle w:val="TAL"/>
            </w:pPr>
            <w:r w:rsidRPr="00F17505">
              <w:t xml:space="preserve">Setting this attribute to "TRUE" suspends the ML training </w:t>
            </w:r>
            <w:del w:id="102" w:author="Pengxiang Xie -rev2" w:date="2024-01-31T15:51:00Z">
              <w:r w:rsidRPr="00F17505" w:rsidDel="00D316BE">
                <w:delText>request</w:delText>
              </w:r>
            </w:del>
            <w:ins w:id="103" w:author="Pengxiang Xie -rev2" w:date="2024-01-31T15:51:00Z">
              <w:r w:rsidR="00D316BE">
                <w:t>process</w:t>
              </w:r>
            </w:ins>
            <w:r w:rsidRPr="00F17505">
              <w:t xml:space="preserve">. </w:t>
            </w:r>
            <w:ins w:id="104" w:author="Pengxiang Xie -rev" w:date="2024-01-30T17:18:00Z">
              <w:r w:rsidR="006B318B">
                <w:t xml:space="preserve">The </w:t>
              </w:r>
            </w:ins>
            <w:ins w:id="105" w:author="Pengxiang Xie -rev2" w:date="2024-01-31T16:31:00Z">
              <w:r w:rsidR="00816C6B">
                <w:t>process</w:t>
              </w:r>
            </w:ins>
            <w:ins w:id="106" w:author="Pengxiang Xie -rev" w:date="2024-01-30T17:18:00Z">
              <w:del w:id="107" w:author="Pengxiang Xie -rev2" w:date="2024-01-31T16:31:00Z">
                <w:r w:rsidR="006B318B" w:rsidDel="00816C6B">
                  <w:delText>request</w:delText>
                </w:r>
              </w:del>
              <w:r w:rsidR="006B318B">
                <w:t xml:space="preserve"> can be resumed by setting this attribute to “FALSE”</w:t>
              </w:r>
            </w:ins>
            <w:ins w:id="108" w:author="Pengxiang Xie -rev" w:date="2024-01-30T17:19:00Z">
              <w:r w:rsidR="006B318B">
                <w:t xml:space="preserve"> </w:t>
              </w:r>
              <w:r w:rsidR="006B318B" w:rsidRPr="006B318B">
                <w:t>when it is suspended</w:t>
              </w:r>
            </w:ins>
            <w:ins w:id="109" w:author="Pengxiang Xie -rev" w:date="2024-01-30T17:18:00Z">
              <w:r w:rsidR="006B318B">
                <w:t xml:space="preserve">. </w:t>
              </w:r>
            </w:ins>
            <w:r w:rsidRPr="00F17505">
              <w:t xml:space="preserve">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rsidR="00CF73B9" w:rsidRPr="00F17505" w:rsidRDefault="00CF73B9" w:rsidP="00CF73B9">
            <w:pPr>
              <w:pStyle w:val="TAL"/>
            </w:pPr>
            <w:r w:rsidRPr="00F17505">
              <w:t xml:space="preserve">Default value is set to "FALSE". </w:t>
            </w:r>
          </w:p>
          <w:p w:rsidR="00CF73B9" w:rsidRPr="00F17505" w:rsidRDefault="00CF73B9" w:rsidP="00CF73B9">
            <w:pPr>
              <w:pStyle w:val="TAL"/>
            </w:pPr>
          </w:p>
          <w:p w:rsidR="00CF73B9" w:rsidRPr="00F17505" w:rsidRDefault="00CF73B9" w:rsidP="00CF73B9">
            <w:pPr>
              <w:pStyle w:val="TAL"/>
            </w:pPr>
            <w:r w:rsidRPr="00F17505">
              <w:t>allowedValues: TRUE, FALSE.</w:t>
            </w:r>
          </w:p>
        </w:tc>
        <w:tc>
          <w:tcPr>
            <w:tcW w:w="2006" w:type="dxa"/>
            <w:tcMar>
              <w:top w:w="0" w:type="dxa"/>
              <w:left w:w="28" w:type="dxa"/>
              <w:bottom w:w="0" w:type="dxa"/>
              <w:right w:w="28" w:type="dxa"/>
            </w:tcMar>
          </w:tcPr>
          <w:p w:rsidR="00CF73B9" w:rsidRPr="00F17505" w:rsidRDefault="00CF73B9" w:rsidP="00CF73B9">
            <w:pPr>
              <w:spacing w:after="0"/>
              <w:rPr>
                <w:rFonts w:ascii="Arial" w:hAnsi="Arial" w:cs="Arial"/>
                <w:sz w:val="18"/>
                <w:szCs w:val="18"/>
              </w:rPr>
            </w:pPr>
            <w:r w:rsidRPr="00F17505">
              <w:rPr>
                <w:rFonts w:ascii="Arial" w:hAnsi="Arial" w:cs="Arial"/>
                <w:sz w:val="18"/>
                <w:szCs w:val="18"/>
              </w:rPr>
              <w:t>Type: Boolean</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multiplicity: 0..1</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isOrdered: N/A</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isUnique: N/A</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defaultValue: FALSE</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isNullable: False</w:t>
            </w:r>
          </w:p>
        </w:tc>
      </w:tr>
      <w:tr w:rsidR="00CF73B9" w:rsidRPr="00F17505" w:rsidTr="00430C83">
        <w:trPr>
          <w:jc w:val="center"/>
        </w:trPr>
        <w:tc>
          <w:tcPr>
            <w:tcW w:w="3161" w:type="dxa"/>
            <w:tcMar>
              <w:top w:w="0" w:type="dxa"/>
              <w:left w:w="28" w:type="dxa"/>
              <w:bottom w:w="0" w:type="dxa"/>
              <w:right w:w="28" w:type="dxa"/>
            </w:tcMar>
          </w:tcPr>
          <w:p w:rsidR="00CF73B9" w:rsidRPr="00F17505" w:rsidRDefault="00CF73B9" w:rsidP="00CF73B9">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4489" w:type="dxa"/>
            <w:tcMar>
              <w:top w:w="0" w:type="dxa"/>
              <w:left w:w="28" w:type="dxa"/>
              <w:bottom w:w="0" w:type="dxa"/>
              <w:right w:w="28" w:type="dxa"/>
            </w:tcMar>
          </w:tcPr>
          <w:p w:rsidR="00CF73B9" w:rsidRPr="00F17505" w:rsidRDefault="00CF73B9" w:rsidP="00CF73B9">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Type: DN (see TS 32.156 [13])</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multiplicity: *</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isOrdered: False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True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isNullable: True</w:t>
            </w:r>
          </w:p>
        </w:tc>
      </w:tr>
      <w:tr w:rsidR="00CF73B9" w:rsidRPr="00F17505" w:rsidTr="00430C83">
        <w:trPr>
          <w:jc w:val="center"/>
        </w:trPr>
        <w:tc>
          <w:tcPr>
            <w:tcW w:w="3161" w:type="dxa"/>
            <w:tcMar>
              <w:top w:w="0" w:type="dxa"/>
              <w:left w:w="28" w:type="dxa"/>
              <w:bottom w:w="0" w:type="dxa"/>
              <w:right w:w="28" w:type="dxa"/>
            </w:tcMar>
          </w:tcPr>
          <w:p w:rsidR="00CF73B9" w:rsidRPr="00F17505" w:rsidRDefault="00CF73B9" w:rsidP="00CF73B9">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489" w:type="dxa"/>
            <w:tcMar>
              <w:top w:w="0" w:type="dxa"/>
              <w:left w:w="28" w:type="dxa"/>
              <w:bottom w:w="0" w:type="dxa"/>
              <w:right w:w="28" w:type="dxa"/>
            </w:tcMar>
          </w:tcPr>
          <w:p w:rsidR="00CF73B9" w:rsidRPr="00F17505" w:rsidRDefault="00CF73B9" w:rsidP="00CF73B9">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Type: DN (see TS 32.156 [13])</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multiplicity: *</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isOrdered: False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True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isNullable: True</w:t>
            </w:r>
          </w:p>
        </w:tc>
      </w:tr>
      <w:tr w:rsidR="00CF73B9" w:rsidRPr="00F17505" w:rsidTr="00430C83">
        <w:trPr>
          <w:jc w:val="center"/>
        </w:trPr>
        <w:tc>
          <w:tcPr>
            <w:tcW w:w="3161" w:type="dxa"/>
            <w:tcMar>
              <w:top w:w="0" w:type="dxa"/>
              <w:left w:w="28" w:type="dxa"/>
              <w:bottom w:w="0" w:type="dxa"/>
              <w:right w:w="28" w:type="dxa"/>
            </w:tcMar>
          </w:tcPr>
          <w:p w:rsidR="00CF73B9" w:rsidRPr="00F17505" w:rsidRDefault="00CF73B9" w:rsidP="00CF73B9">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489" w:type="dxa"/>
            <w:tcMar>
              <w:top w:w="0" w:type="dxa"/>
              <w:left w:w="28" w:type="dxa"/>
              <w:bottom w:w="0" w:type="dxa"/>
              <w:right w:w="28" w:type="dxa"/>
            </w:tcMar>
          </w:tcPr>
          <w:p w:rsidR="00CF73B9" w:rsidRPr="00F17505" w:rsidRDefault="00CF73B9" w:rsidP="00CF73B9">
            <w:pPr>
              <w:pStyle w:val="TAL"/>
            </w:pPr>
            <w:r w:rsidRPr="00F17505">
              <w:t>It indicates whether the other new training data have been used for the ML model training.</w:t>
            </w:r>
          </w:p>
          <w:p w:rsidR="00CF73B9" w:rsidRPr="00F17505" w:rsidRDefault="00CF73B9" w:rsidP="00CF73B9">
            <w:pPr>
              <w:pStyle w:val="TAL"/>
            </w:pPr>
          </w:p>
          <w:p w:rsidR="00CF73B9" w:rsidRPr="00F17505" w:rsidRDefault="00CF73B9" w:rsidP="00CF73B9">
            <w:pPr>
              <w:pStyle w:val="TAL"/>
            </w:pPr>
            <w:r w:rsidRPr="00F17505">
              <w:t>allowedValues: TRUE, FALSE.</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type: Boolean</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multiplicity: 1</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isOrdered: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lastRenderedPageBreak/>
              <w:t>defaultValue: None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F73B9" w:rsidRPr="00F17505" w:rsidTr="00430C83">
        <w:trPr>
          <w:jc w:val="center"/>
        </w:trPr>
        <w:tc>
          <w:tcPr>
            <w:tcW w:w="3161" w:type="dxa"/>
            <w:tcMar>
              <w:top w:w="0" w:type="dxa"/>
              <w:left w:w="28" w:type="dxa"/>
              <w:bottom w:w="0" w:type="dxa"/>
              <w:right w:w="28" w:type="dxa"/>
            </w:tcMar>
          </w:tcPr>
          <w:p w:rsidR="00CF73B9" w:rsidRPr="00F17505" w:rsidRDefault="00CF73B9" w:rsidP="00CF73B9">
            <w:pPr>
              <w:spacing w:after="0"/>
              <w:rPr>
                <w:rFonts w:ascii="Courier New" w:hAnsi="Courier New" w:cs="Courier New"/>
                <w:sz w:val="18"/>
                <w:szCs w:val="18"/>
              </w:rPr>
            </w:pPr>
            <w:r w:rsidRPr="00F17505">
              <w:rPr>
                <w:rFonts w:ascii="Courier New" w:hAnsi="Courier New" w:cs="Courier New"/>
                <w:sz w:val="18"/>
                <w:szCs w:val="18"/>
              </w:rPr>
              <w:lastRenderedPageBreak/>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489" w:type="dxa"/>
            <w:shd w:val="clear" w:color="auto" w:fill="auto"/>
            <w:tcMar>
              <w:top w:w="0" w:type="dxa"/>
              <w:left w:w="28" w:type="dxa"/>
              <w:bottom w:w="0" w:type="dxa"/>
              <w:right w:w="28" w:type="dxa"/>
            </w:tcMar>
          </w:tcPr>
          <w:p w:rsidR="00CF73B9" w:rsidRPr="00F17505" w:rsidRDefault="00CF73B9" w:rsidP="00CF73B9">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rsidR="00CF73B9" w:rsidRPr="00F17505" w:rsidRDefault="00CF73B9" w:rsidP="00CF73B9">
            <w:pPr>
              <w:pStyle w:val="TAL"/>
            </w:pPr>
          </w:p>
          <w:p w:rsidR="00CF73B9" w:rsidRPr="00F17505" w:rsidRDefault="00CF73B9" w:rsidP="00CF73B9">
            <w:pPr>
              <w:pStyle w:val="TAL"/>
            </w:pPr>
            <w:r w:rsidRPr="00F17505">
              <w:t xml:space="preserve"> allowedValues: { 0..100 }.</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Type: Real</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multiplicity: 0..1</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isOrdered: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defaultValue: None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F73B9" w:rsidRPr="00F17505" w:rsidTr="00430C83">
        <w:trPr>
          <w:jc w:val="center"/>
        </w:trPr>
        <w:tc>
          <w:tcPr>
            <w:tcW w:w="3161" w:type="dxa"/>
            <w:tcMar>
              <w:top w:w="0" w:type="dxa"/>
              <w:left w:w="28" w:type="dxa"/>
              <w:bottom w:w="0" w:type="dxa"/>
              <w:right w:w="28" w:type="dxa"/>
            </w:tcMar>
          </w:tcPr>
          <w:p w:rsidR="00CF73B9" w:rsidRPr="00F17505" w:rsidRDefault="00CF73B9" w:rsidP="00CF73B9">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489" w:type="dxa"/>
            <w:shd w:val="clear" w:color="auto" w:fill="auto"/>
            <w:tcMar>
              <w:top w:w="0" w:type="dxa"/>
              <w:left w:w="28" w:type="dxa"/>
              <w:bottom w:w="0" w:type="dxa"/>
              <w:right w:w="28" w:type="dxa"/>
            </w:tcMar>
          </w:tcPr>
          <w:p w:rsidR="00CF73B9" w:rsidRPr="00F17505" w:rsidRDefault="00CF73B9" w:rsidP="00CF73B9">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rsidR="00CF73B9" w:rsidRPr="00F17505" w:rsidRDefault="00CF73B9" w:rsidP="00CF73B9">
            <w:pPr>
              <w:pStyle w:val="TAL"/>
            </w:pPr>
          </w:p>
          <w:p w:rsidR="00CF73B9" w:rsidRPr="00F17505" w:rsidRDefault="00CF73B9" w:rsidP="00CF73B9">
            <w:pPr>
              <w:pStyle w:val="TAL"/>
            </w:pPr>
            <w:r w:rsidRPr="00F17505">
              <w:t>allowedValues: { 0..100 }.</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Type: Real</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multiplicity: 0..1</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isOrdered: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defaultValue: None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F73B9" w:rsidRPr="00F17505" w:rsidTr="00430C83">
        <w:trPr>
          <w:jc w:val="center"/>
        </w:trPr>
        <w:tc>
          <w:tcPr>
            <w:tcW w:w="3161" w:type="dxa"/>
            <w:tcMar>
              <w:top w:w="0" w:type="dxa"/>
              <w:left w:w="28" w:type="dxa"/>
              <w:bottom w:w="0" w:type="dxa"/>
              <w:right w:w="28" w:type="dxa"/>
            </w:tcMar>
          </w:tcPr>
          <w:p w:rsidR="00CF73B9" w:rsidRPr="00F17505" w:rsidRDefault="00CF73B9" w:rsidP="00CF73B9">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489" w:type="dxa"/>
            <w:shd w:val="clear" w:color="auto" w:fill="auto"/>
            <w:tcMar>
              <w:top w:w="0" w:type="dxa"/>
              <w:left w:w="28" w:type="dxa"/>
              <w:bottom w:w="0" w:type="dxa"/>
              <w:right w:w="28" w:type="dxa"/>
            </w:tcMar>
          </w:tcPr>
          <w:p w:rsidR="00CF73B9" w:rsidRDefault="00CF73B9" w:rsidP="00CF73B9">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rsidR="00CF73B9" w:rsidRDefault="00CF73B9" w:rsidP="00CF73B9">
            <w:pPr>
              <w:pStyle w:val="TAL"/>
            </w:pPr>
          </w:p>
          <w:p w:rsidR="00CF73B9" w:rsidRDefault="00CF73B9" w:rsidP="00CF73B9">
            <w:pPr>
              <w:pStyle w:val="TAL"/>
            </w:pPr>
            <w:r>
              <w:t>allowedValues: N/A</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Pr="009855EE">
              <w:rPr>
                <w:rFonts w:ascii="Arial" w:hAnsi="Arial" w:cs="Arial"/>
                <w:sz w:val="18"/>
                <w:szCs w:val="18"/>
              </w:rPr>
              <w:t>0..</w:t>
            </w:r>
            <w:r>
              <w:rPr>
                <w:rFonts w:ascii="Arial" w:hAnsi="Arial" w:cs="Arial"/>
                <w:sz w:val="18"/>
                <w:szCs w:val="18"/>
              </w:rPr>
              <w:t>1</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isOrdered: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defaultValue: None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F73B9" w:rsidRPr="00F17505" w:rsidTr="00430C83">
        <w:trPr>
          <w:jc w:val="center"/>
        </w:trPr>
        <w:tc>
          <w:tcPr>
            <w:tcW w:w="3161" w:type="dxa"/>
            <w:tcMar>
              <w:top w:w="0" w:type="dxa"/>
              <w:left w:w="28" w:type="dxa"/>
              <w:bottom w:w="0" w:type="dxa"/>
              <w:right w:w="28" w:type="dxa"/>
            </w:tcMar>
          </w:tcPr>
          <w:p w:rsidR="00CF73B9" w:rsidRPr="00F17505" w:rsidRDefault="00CF73B9" w:rsidP="00CF73B9">
            <w:pPr>
              <w:spacing w:after="0"/>
              <w:rPr>
                <w:rFonts w:ascii="Courier New" w:hAnsi="Courier New" w:cs="Courier New"/>
                <w:sz w:val="18"/>
                <w:szCs w:val="18"/>
              </w:rPr>
            </w:pPr>
            <w:r w:rsidRPr="00F17505">
              <w:rPr>
                <w:rFonts w:ascii="Courier New" w:hAnsi="Courier New" w:cs="Courier New"/>
              </w:rPr>
              <w:t>trainingContext</w:t>
            </w:r>
          </w:p>
        </w:tc>
        <w:tc>
          <w:tcPr>
            <w:tcW w:w="4489" w:type="dxa"/>
            <w:shd w:val="clear" w:color="auto" w:fill="auto"/>
            <w:tcMar>
              <w:top w:w="0" w:type="dxa"/>
              <w:left w:w="28" w:type="dxa"/>
              <w:bottom w:w="0" w:type="dxa"/>
              <w:right w:w="28" w:type="dxa"/>
            </w:tcMar>
          </w:tcPr>
          <w:p w:rsidR="00CF73B9" w:rsidRDefault="00CF73B9" w:rsidP="00CF73B9">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rsidR="00CF73B9" w:rsidRDefault="00CF73B9" w:rsidP="00CF73B9">
            <w:pPr>
              <w:pStyle w:val="TAL"/>
            </w:pPr>
          </w:p>
          <w:p w:rsidR="00CF73B9" w:rsidRDefault="00CF73B9" w:rsidP="00CF73B9">
            <w:pPr>
              <w:pStyle w:val="TAL"/>
            </w:pPr>
            <w:r>
              <w:t>allowedValues: N/A</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isOrdered: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defaultValue: None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F73B9" w:rsidRPr="00F17505" w:rsidTr="00430C83">
        <w:trPr>
          <w:jc w:val="center"/>
        </w:trPr>
        <w:tc>
          <w:tcPr>
            <w:tcW w:w="3161" w:type="dxa"/>
            <w:tcMar>
              <w:top w:w="0" w:type="dxa"/>
              <w:left w:w="28" w:type="dxa"/>
              <w:bottom w:w="0" w:type="dxa"/>
              <w:right w:w="28" w:type="dxa"/>
            </w:tcMar>
          </w:tcPr>
          <w:p w:rsidR="00CF73B9" w:rsidRPr="00F17505" w:rsidRDefault="00CF73B9" w:rsidP="00CF73B9">
            <w:pPr>
              <w:spacing w:after="0"/>
              <w:rPr>
                <w:rFonts w:ascii="Courier New" w:hAnsi="Courier New" w:cs="Courier New"/>
                <w:sz w:val="18"/>
                <w:szCs w:val="18"/>
              </w:rPr>
            </w:pPr>
            <w:r w:rsidRPr="00F17505">
              <w:rPr>
                <w:rFonts w:ascii="Courier New" w:hAnsi="Courier New" w:cs="Courier New"/>
              </w:rPr>
              <w:t>runTimeContext</w:t>
            </w:r>
          </w:p>
        </w:tc>
        <w:tc>
          <w:tcPr>
            <w:tcW w:w="4489" w:type="dxa"/>
            <w:shd w:val="clear" w:color="auto" w:fill="auto"/>
            <w:tcMar>
              <w:top w:w="0" w:type="dxa"/>
              <w:left w:w="28" w:type="dxa"/>
              <w:bottom w:w="0" w:type="dxa"/>
              <w:right w:w="28" w:type="dxa"/>
            </w:tcMar>
          </w:tcPr>
          <w:p w:rsidR="00CF73B9" w:rsidRDefault="00CF73B9" w:rsidP="00CF73B9">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rsidR="00CF73B9" w:rsidRDefault="00CF73B9" w:rsidP="00CF73B9">
            <w:pPr>
              <w:pStyle w:val="TAL"/>
            </w:pPr>
          </w:p>
          <w:p w:rsidR="00CF73B9" w:rsidRDefault="00CF73B9" w:rsidP="00CF73B9">
            <w:pPr>
              <w:pStyle w:val="TAL"/>
            </w:pPr>
            <w:r>
              <w:t>allowedValues: N/A</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isOrdered: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defaultValue: None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F73B9" w:rsidRPr="00F17505" w:rsidTr="00430C83">
        <w:trPr>
          <w:jc w:val="center"/>
        </w:trPr>
        <w:tc>
          <w:tcPr>
            <w:tcW w:w="3161" w:type="dxa"/>
            <w:tcMar>
              <w:top w:w="0" w:type="dxa"/>
              <w:left w:w="28" w:type="dxa"/>
              <w:bottom w:w="0" w:type="dxa"/>
              <w:right w:w="28" w:type="dxa"/>
            </w:tcMar>
          </w:tcPr>
          <w:p w:rsidR="00CF73B9" w:rsidRPr="00F17505" w:rsidRDefault="00CF73B9" w:rsidP="00CF73B9">
            <w:pPr>
              <w:spacing w:after="0"/>
              <w:rPr>
                <w:rFonts w:ascii="Courier New" w:hAnsi="Courier New" w:cs="Courier New"/>
              </w:rPr>
            </w:pPr>
            <w:r>
              <w:rPr>
                <w:rFonts w:ascii="Courier New" w:hAnsi="Courier New" w:cs="Courier New"/>
              </w:rPr>
              <w:t>mLEntityToTrainRef</w:t>
            </w:r>
          </w:p>
        </w:tc>
        <w:tc>
          <w:tcPr>
            <w:tcW w:w="4489" w:type="dxa"/>
            <w:shd w:val="clear" w:color="auto" w:fill="auto"/>
            <w:tcMar>
              <w:top w:w="0" w:type="dxa"/>
              <w:left w:w="28" w:type="dxa"/>
              <w:bottom w:w="0" w:type="dxa"/>
              <w:right w:w="28" w:type="dxa"/>
            </w:tcMar>
          </w:tcPr>
          <w:p w:rsidR="00CF73B9" w:rsidRDefault="00CF73B9" w:rsidP="00CF73B9">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requested to be trained.</w:t>
            </w:r>
          </w:p>
          <w:p w:rsidR="00CF73B9" w:rsidRDefault="00CF73B9" w:rsidP="00CF73B9">
            <w:pPr>
              <w:pStyle w:val="TAL"/>
            </w:pPr>
          </w:p>
          <w:p w:rsidR="00CF73B9" w:rsidRDefault="00CF73B9" w:rsidP="00CF73B9">
            <w:pPr>
              <w:pStyle w:val="TAL"/>
            </w:pPr>
            <w:r>
              <w:t>allowedValues: DN</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Type: DN</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isOrdered: False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True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CF73B9" w:rsidRPr="003E7E8D" w:rsidRDefault="00CF73B9" w:rsidP="00CF73B9">
            <w:pPr>
              <w:pStyle w:val="TAL"/>
            </w:pPr>
            <w:r w:rsidRPr="00F17505">
              <w:rPr>
                <w:rFonts w:cs="Arial"/>
                <w:szCs w:val="18"/>
              </w:rPr>
              <w:t>isNullable: True</w:t>
            </w:r>
          </w:p>
        </w:tc>
      </w:tr>
      <w:tr w:rsidR="00CF73B9" w:rsidRPr="00F17505" w:rsidTr="00430C83">
        <w:trPr>
          <w:jc w:val="center"/>
        </w:trPr>
        <w:tc>
          <w:tcPr>
            <w:tcW w:w="3161" w:type="dxa"/>
            <w:tcMar>
              <w:top w:w="0" w:type="dxa"/>
              <w:left w:w="28" w:type="dxa"/>
              <w:bottom w:w="0" w:type="dxa"/>
              <w:right w:w="28" w:type="dxa"/>
            </w:tcMar>
          </w:tcPr>
          <w:p w:rsidR="00CF73B9" w:rsidRDefault="00CF73B9" w:rsidP="00CF73B9">
            <w:pPr>
              <w:spacing w:after="0"/>
              <w:rPr>
                <w:rFonts w:ascii="Courier New" w:hAnsi="Courier New" w:cs="Courier New"/>
              </w:rPr>
            </w:pPr>
            <w:r>
              <w:rPr>
                <w:rFonts w:ascii="Courier New" w:hAnsi="Courier New" w:cs="Courier New"/>
              </w:rPr>
              <w:t>mLEnityGeneratedRef</w:t>
            </w:r>
          </w:p>
        </w:tc>
        <w:tc>
          <w:tcPr>
            <w:tcW w:w="4489" w:type="dxa"/>
            <w:shd w:val="clear" w:color="auto" w:fill="auto"/>
            <w:tcMar>
              <w:top w:w="0" w:type="dxa"/>
              <w:left w:w="28" w:type="dxa"/>
              <w:bottom w:w="0" w:type="dxa"/>
              <w:right w:w="28" w:type="dxa"/>
            </w:tcMar>
          </w:tcPr>
          <w:p w:rsidR="00CF73B9" w:rsidRDefault="00CF73B9" w:rsidP="00CF73B9">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generated by the ML training.</w:t>
            </w:r>
          </w:p>
          <w:p w:rsidR="00CF73B9" w:rsidRDefault="00CF73B9" w:rsidP="00CF73B9">
            <w:pPr>
              <w:pStyle w:val="TAL"/>
            </w:pPr>
          </w:p>
          <w:p w:rsidR="00CF73B9" w:rsidRPr="00F17505" w:rsidRDefault="00CF73B9" w:rsidP="00CF73B9">
            <w:pPr>
              <w:pStyle w:val="TAL"/>
            </w:pPr>
            <w:r>
              <w:t>allowedValues: DN</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Type: DN</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isOrdered: False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True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CF73B9" w:rsidRPr="003E7E8D" w:rsidRDefault="00CF73B9" w:rsidP="00CF73B9">
            <w:pPr>
              <w:pStyle w:val="TAL"/>
            </w:pPr>
            <w:r w:rsidRPr="00F17505">
              <w:rPr>
                <w:rFonts w:cs="Arial"/>
                <w:szCs w:val="18"/>
              </w:rPr>
              <w:t>isNullable: True</w:t>
            </w:r>
          </w:p>
        </w:tc>
      </w:tr>
      <w:tr w:rsidR="00CF73B9" w:rsidRPr="00F17505" w:rsidTr="00430C83">
        <w:trPr>
          <w:jc w:val="center"/>
        </w:trPr>
        <w:tc>
          <w:tcPr>
            <w:tcW w:w="3161" w:type="dxa"/>
            <w:tcMar>
              <w:top w:w="0" w:type="dxa"/>
              <w:left w:w="28" w:type="dxa"/>
              <w:bottom w:w="0" w:type="dxa"/>
              <w:right w:w="28" w:type="dxa"/>
            </w:tcMar>
          </w:tcPr>
          <w:p w:rsidR="00CF73B9" w:rsidRDefault="00CF73B9" w:rsidP="00CF73B9">
            <w:pPr>
              <w:spacing w:after="0"/>
              <w:rPr>
                <w:rFonts w:ascii="Courier New" w:hAnsi="Courier New" w:cs="Courier New"/>
              </w:rPr>
            </w:pPr>
            <w:r>
              <w:rPr>
                <w:rFonts w:ascii="Courier New" w:hAnsi="Courier New" w:cs="Courier New"/>
              </w:rPr>
              <w:t>mLEntityRepositoryRef</w:t>
            </w:r>
          </w:p>
        </w:tc>
        <w:tc>
          <w:tcPr>
            <w:tcW w:w="4489" w:type="dxa"/>
            <w:shd w:val="clear" w:color="auto" w:fill="auto"/>
            <w:tcMar>
              <w:top w:w="0" w:type="dxa"/>
              <w:left w:w="28" w:type="dxa"/>
              <w:bottom w:w="0" w:type="dxa"/>
              <w:right w:w="28" w:type="dxa"/>
            </w:tcMar>
          </w:tcPr>
          <w:p w:rsidR="00CF73B9" w:rsidRPr="00F17505" w:rsidRDefault="00CF73B9" w:rsidP="00CF73B9">
            <w:pPr>
              <w:pStyle w:val="TAL"/>
            </w:pPr>
            <w:r>
              <w:t xml:space="preserve">It idenfifies the DN of the </w:t>
            </w:r>
            <w:r w:rsidRPr="005B7B0B">
              <w:rPr>
                <w:rFonts w:ascii="Courier New" w:hAnsi="Courier New" w:cs="Courier New"/>
              </w:rPr>
              <w:t>MLEntityRepository</w:t>
            </w:r>
            <w:r>
              <w:t>.</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Type: DN</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isOrdered: False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True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CF73B9" w:rsidRPr="003E7E8D" w:rsidRDefault="00CF73B9" w:rsidP="00CF73B9">
            <w:pPr>
              <w:pStyle w:val="TAL"/>
            </w:pPr>
            <w:r w:rsidRPr="00F17505">
              <w:rPr>
                <w:rFonts w:cs="Arial"/>
                <w:szCs w:val="18"/>
              </w:rPr>
              <w:t xml:space="preserve">isNullable: </w:t>
            </w:r>
            <w:r>
              <w:rPr>
                <w:rFonts w:cs="Arial"/>
                <w:szCs w:val="18"/>
              </w:rPr>
              <w:t>False</w:t>
            </w:r>
          </w:p>
        </w:tc>
      </w:tr>
      <w:tr w:rsidR="00CF73B9" w:rsidRPr="00F17505" w:rsidTr="00430C83">
        <w:trPr>
          <w:jc w:val="center"/>
        </w:trPr>
        <w:tc>
          <w:tcPr>
            <w:tcW w:w="3161" w:type="dxa"/>
            <w:tcMar>
              <w:top w:w="0" w:type="dxa"/>
              <w:left w:w="28" w:type="dxa"/>
              <w:bottom w:w="0" w:type="dxa"/>
              <w:right w:w="28" w:type="dxa"/>
            </w:tcMar>
          </w:tcPr>
          <w:p w:rsidR="00CF73B9" w:rsidRDefault="00CF73B9" w:rsidP="00CF73B9">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489" w:type="dxa"/>
            <w:shd w:val="clear" w:color="auto" w:fill="auto"/>
            <w:tcMar>
              <w:top w:w="0" w:type="dxa"/>
              <w:left w:w="28" w:type="dxa"/>
              <w:bottom w:w="0" w:type="dxa"/>
              <w:right w:w="28" w:type="dxa"/>
            </w:tcMar>
          </w:tcPr>
          <w:p w:rsidR="00CF73B9" w:rsidRDefault="00CF73B9" w:rsidP="00CF73B9">
            <w:pPr>
              <w:pStyle w:val="TAL"/>
            </w:pPr>
            <w:r>
              <w:rPr>
                <w:lang w:eastAsia="zh-CN"/>
              </w:rPr>
              <w:t>It indicates the unique ID of the ML repository.</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multiplicity: 1</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isOrdered: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CF73B9" w:rsidRPr="003E7E8D" w:rsidRDefault="00CF73B9" w:rsidP="00CF73B9">
            <w:pPr>
              <w:pStyle w:val="TAL"/>
            </w:pPr>
            <w:r w:rsidRPr="00F17505">
              <w:rPr>
                <w:rFonts w:cs="Arial"/>
                <w:szCs w:val="18"/>
              </w:rPr>
              <w:t xml:space="preserve">isNullable: </w:t>
            </w:r>
            <w:r>
              <w:rPr>
                <w:rFonts w:cs="Arial"/>
                <w:szCs w:val="18"/>
              </w:rPr>
              <w:t>False</w:t>
            </w:r>
          </w:p>
        </w:tc>
      </w:tr>
      <w:tr w:rsidR="00CF73B9" w:rsidRPr="003E7E8D" w:rsidTr="00430C83">
        <w:trPr>
          <w:jc w:val="center"/>
        </w:trPr>
        <w:tc>
          <w:tcPr>
            <w:tcW w:w="3161" w:type="dxa"/>
            <w:tcMar>
              <w:top w:w="0" w:type="dxa"/>
              <w:left w:w="28" w:type="dxa"/>
              <w:bottom w:w="0" w:type="dxa"/>
              <w:right w:w="28" w:type="dxa"/>
            </w:tcMar>
          </w:tcPr>
          <w:p w:rsidR="00CF73B9" w:rsidRDefault="00CF73B9" w:rsidP="00CF73B9">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489" w:type="dxa"/>
            <w:shd w:val="clear" w:color="auto" w:fill="auto"/>
            <w:tcMar>
              <w:top w:w="0" w:type="dxa"/>
              <w:left w:w="28" w:type="dxa"/>
              <w:bottom w:w="0" w:type="dxa"/>
              <w:right w:w="28" w:type="dxa"/>
            </w:tcMar>
          </w:tcPr>
          <w:p w:rsidR="00CF73B9" w:rsidRPr="00F17505" w:rsidRDefault="00CF73B9" w:rsidP="00CF73B9">
            <w:pPr>
              <w:pStyle w:val="TAL"/>
            </w:pPr>
            <w:r w:rsidRPr="00F17505">
              <w:t xml:space="preserve">It indicates the performance score of the ML entity when performing on the </w:t>
            </w:r>
            <w:r>
              <w:t>validation</w:t>
            </w:r>
            <w:r w:rsidRPr="00F17505">
              <w:t xml:space="preserve"> data.</w:t>
            </w:r>
          </w:p>
          <w:p w:rsidR="00CF73B9" w:rsidRPr="00F17505" w:rsidRDefault="00CF73B9" w:rsidP="00CF73B9">
            <w:pPr>
              <w:pStyle w:val="TAL"/>
            </w:pPr>
          </w:p>
          <w:p w:rsidR="00CF73B9" w:rsidRPr="003E7E8D" w:rsidRDefault="00CF73B9" w:rsidP="00CF73B9">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rsidR="00CF73B9" w:rsidRPr="003E7E8D" w:rsidRDefault="00CF73B9" w:rsidP="00CF73B9">
            <w:pPr>
              <w:tabs>
                <w:tab w:val="center" w:pos="1333"/>
              </w:tabs>
              <w:spacing w:after="0"/>
              <w:rPr>
                <w:rFonts w:ascii="Arial" w:hAnsi="Arial"/>
                <w:sz w:val="18"/>
              </w:rPr>
            </w:pPr>
            <w:r w:rsidRPr="003E7E8D">
              <w:rPr>
                <w:rFonts w:ascii="Arial" w:hAnsi="Arial"/>
                <w:sz w:val="18"/>
              </w:rPr>
              <w:t>type: ModelPerformance</w:t>
            </w:r>
          </w:p>
          <w:p w:rsidR="00CF73B9" w:rsidRPr="003E7E8D" w:rsidRDefault="00CF73B9" w:rsidP="00CF73B9">
            <w:pPr>
              <w:tabs>
                <w:tab w:val="center" w:pos="1333"/>
              </w:tabs>
              <w:spacing w:after="0"/>
              <w:rPr>
                <w:rFonts w:ascii="Arial" w:hAnsi="Arial"/>
                <w:sz w:val="18"/>
              </w:rPr>
            </w:pPr>
            <w:r w:rsidRPr="003E7E8D">
              <w:rPr>
                <w:rFonts w:ascii="Arial" w:hAnsi="Arial"/>
                <w:sz w:val="18"/>
              </w:rPr>
              <w:t>multiplicity: *</w:t>
            </w:r>
          </w:p>
          <w:p w:rsidR="00CF73B9" w:rsidRPr="003E7E8D" w:rsidRDefault="00CF73B9" w:rsidP="00CF73B9">
            <w:pPr>
              <w:tabs>
                <w:tab w:val="center" w:pos="1333"/>
              </w:tabs>
              <w:spacing w:after="0"/>
              <w:rPr>
                <w:rFonts w:ascii="Arial" w:hAnsi="Arial"/>
                <w:sz w:val="18"/>
              </w:rPr>
            </w:pPr>
            <w:r w:rsidRPr="003E7E8D">
              <w:rPr>
                <w:rFonts w:ascii="Arial" w:hAnsi="Arial"/>
                <w:sz w:val="18"/>
              </w:rPr>
              <w:t>isOrdered: N/A</w:t>
            </w:r>
          </w:p>
          <w:p w:rsidR="00CF73B9" w:rsidRPr="003E7E8D" w:rsidRDefault="00CF73B9" w:rsidP="00CF73B9">
            <w:pPr>
              <w:tabs>
                <w:tab w:val="center" w:pos="1333"/>
              </w:tabs>
              <w:spacing w:after="0"/>
              <w:rPr>
                <w:rFonts w:ascii="Arial" w:hAnsi="Arial"/>
                <w:sz w:val="18"/>
              </w:rPr>
            </w:pPr>
            <w:r w:rsidRPr="003E7E8D">
              <w:rPr>
                <w:rFonts w:ascii="Arial" w:hAnsi="Arial"/>
                <w:sz w:val="18"/>
              </w:rPr>
              <w:t>isUnique: N/A</w:t>
            </w:r>
          </w:p>
          <w:p w:rsidR="00CF73B9" w:rsidRPr="003E7E8D" w:rsidRDefault="00CF73B9" w:rsidP="00CF73B9">
            <w:pPr>
              <w:tabs>
                <w:tab w:val="center" w:pos="1333"/>
              </w:tabs>
              <w:spacing w:after="0"/>
              <w:rPr>
                <w:rFonts w:ascii="Arial" w:hAnsi="Arial"/>
                <w:sz w:val="18"/>
              </w:rPr>
            </w:pPr>
            <w:r w:rsidRPr="003E7E8D">
              <w:rPr>
                <w:rFonts w:ascii="Arial" w:hAnsi="Arial"/>
                <w:sz w:val="18"/>
              </w:rPr>
              <w:t xml:space="preserve">defaultValue: None </w:t>
            </w:r>
          </w:p>
          <w:p w:rsidR="00CF73B9" w:rsidRPr="003E7E8D" w:rsidRDefault="00CF73B9" w:rsidP="00CF73B9">
            <w:pPr>
              <w:tabs>
                <w:tab w:val="center" w:pos="1333"/>
              </w:tabs>
              <w:spacing w:after="0"/>
              <w:rPr>
                <w:rFonts w:ascii="Arial" w:hAnsi="Arial"/>
                <w:sz w:val="18"/>
              </w:rPr>
            </w:pPr>
            <w:r w:rsidRPr="003E7E8D">
              <w:rPr>
                <w:rFonts w:ascii="Arial" w:hAnsi="Arial"/>
                <w:sz w:val="18"/>
              </w:rPr>
              <w:t>isNullable: False</w:t>
            </w:r>
          </w:p>
        </w:tc>
      </w:tr>
      <w:tr w:rsidR="00CF73B9" w:rsidRPr="003E7E8D" w:rsidTr="00430C83">
        <w:trPr>
          <w:jc w:val="center"/>
        </w:trPr>
        <w:tc>
          <w:tcPr>
            <w:tcW w:w="3161" w:type="dxa"/>
            <w:tcMar>
              <w:top w:w="0" w:type="dxa"/>
              <w:left w:w="28" w:type="dxa"/>
              <w:bottom w:w="0" w:type="dxa"/>
              <w:right w:w="28" w:type="dxa"/>
            </w:tcMar>
          </w:tcPr>
          <w:p w:rsidR="00CF73B9" w:rsidRDefault="00CF73B9" w:rsidP="00CF73B9">
            <w:pPr>
              <w:spacing w:after="0"/>
              <w:rPr>
                <w:rFonts w:ascii="Courier New" w:hAnsi="Courier New" w:cs="Courier New"/>
              </w:rPr>
            </w:pPr>
            <w:r>
              <w:rPr>
                <w:rFonts w:ascii="Courier New" w:hAnsi="Courier New" w:cs="Courier New"/>
              </w:rPr>
              <w:lastRenderedPageBreak/>
              <w:t>dataRatioTrainingAndValidation</w:t>
            </w:r>
          </w:p>
        </w:tc>
        <w:tc>
          <w:tcPr>
            <w:tcW w:w="4489" w:type="dxa"/>
            <w:shd w:val="clear" w:color="auto" w:fill="auto"/>
            <w:tcMar>
              <w:top w:w="0" w:type="dxa"/>
              <w:left w:w="28" w:type="dxa"/>
              <w:bottom w:w="0" w:type="dxa"/>
              <w:right w:w="28" w:type="dxa"/>
            </w:tcMar>
          </w:tcPr>
          <w:p w:rsidR="00CF73B9" w:rsidRDefault="00CF73B9" w:rsidP="00CF73B9">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rsidR="00CF73B9" w:rsidRPr="00F17505" w:rsidRDefault="00CF73B9" w:rsidP="00CF73B9">
            <w:pPr>
              <w:pStyle w:val="TAL"/>
            </w:pPr>
            <w:r>
              <w:t xml:space="preserve"> </w:t>
            </w:r>
          </w:p>
          <w:p w:rsidR="00CF73B9" w:rsidRPr="003E7E8D" w:rsidRDefault="00CF73B9" w:rsidP="00CF73B9">
            <w:pPr>
              <w:spacing w:after="0"/>
              <w:rPr>
                <w:rFonts w:ascii="Arial" w:hAnsi="Arial"/>
                <w:sz w:val="18"/>
              </w:rPr>
            </w:pPr>
            <w:r w:rsidRPr="003E7E8D">
              <w:rPr>
                <w:rFonts w:ascii="Arial" w:hAnsi="Arial"/>
                <w:sz w:val="18"/>
              </w:rPr>
              <w:t>allowedValues: { 0 .. 100 }.</w:t>
            </w:r>
          </w:p>
        </w:tc>
        <w:tc>
          <w:tcPr>
            <w:tcW w:w="2006" w:type="dxa"/>
            <w:tcMar>
              <w:top w:w="0" w:type="dxa"/>
              <w:left w:w="28" w:type="dxa"/>
              <w:bottom w:w="0" w:type="dxa"/>
              <w:right w:w="28" w:type="dxa"/>
            </w:tcMar>
          </w:tcPr>
          <w:p w:rsidR="00CF73B9" w:rsidRPr="003E7E8D" w:rsidRDefault="00CF73B9" w:rsidP="00CF73B9">
            <w:pPr>
              <w:tabs>
                <w:tab w:val="center" w:pos="1333"/>
              </w:tabs>
              <w:spacing w:after="0"/>
              <w:rPr>
                <w:rFonts w:ascii="Arial" w:hAnsi="Arial"/>
                <w:sz w:val="18"/>
              </w:rPr>
            </w:pPr>
            <w:r w:rsidRPr="003E7E8D">
              <w:rPr>
                <w:rFonts w:ascii="Arial" w:hAnsi="Arial"/>
                <w:sz w:val="18"/>
              </w:rPr>
              <w:t>type: Integer</w:t>
            </w:r>
          </w:p>
          <w:p w:rsidR="00CF73B9" w:rsidRPr="003E7E8D" w:rsidRDefault="00CF73B9" w:rsidP="00CF73B9">
            <w:pPr>
              <w:tabs>
                <w:tab w:val="center" w:pos="1333"/>
              </w:tabs>
              <w:spacing w:after="0"/>
              <w:rPr>
                <w:rFonts w:ascii="Arial" w:hAnsi="Arial"/>
                <w:sz w:val="18"/>
              </w:rPr>
            </w:pPr>
            <w:r w:rsidRPr="003E7E8D">
              <w:rPr>
                <w:rFonts w:ascii="Arial" w:hAnsi="Arial"/>
                <w:sz w:val="18"/>
              </w:rPr>
              <w:t>multiplicity: 1</w:t>
            </w:r>
          </w:p>
          <w:p w:rsidR="00CF73B9" w:rsidRPr="003E7E8D" w:rsidRDefault="00CF73B9" w:rsidP="00CF73B9">
            <w:pPr>
              <w:tabs>
                <w:tab w:val="center" w:pos="1333"/>
              </w:tabs>
              <w:spacing w:after="0"/>
              <w:rPr>
                <w:rFonts w:ascii="Arial" w:hAnsi="Arial"/>
                <w:sz w:val="18"/>
              </w:rPr>
            </w:pPr>
            <w:r w:rsidRPr="003E7E8D">
              <w:rPr>
                <w:rFonts w:ascii="Arial" w:hAnsi="Arial"/>
                <w:sz w:val="18"/>
              </w:rPr>
              <w:t>isOrdered: N/A</w:t>
            </w:r>
          </w:p>
          <w:p w:rsidR="00CF73B9" w:rsidRPr="003E7E8D" w:rsidRDefault="00CF73B9" w:rsidP="00CF73B9">
            <w:pPr>
              <w:tabs>
                <w:tab w:val="center" w:pos="1333"/>
              </w:tabs>
              <w:spacing w:after="0"/>
              <w:rPr>
                <w:rFonts w:ascii="Arial" w:hAnsi="Arial"/>
                <w:sz w:val="18"/>
              </w:rPr>
            </w:pPr>
            <w:r w:rsidRPr="003E7E8D">
              <w:rPr>
                <w:rFonts w:ascii="Arial" w:hAnsi="Arial"/>
                <w:sz w:val="18"/>
              </w:rPr>
              <w:t>isUnique: N/A</w:t>
            </w:r>
          </w:p>
          <w:p w:rsidR="00CF73B9" w:rsidRPr="003E7E8D" w:rsidRDefault="00CF73B9" w:rsidP="00CF73B9">
            <w:pPr>
              <w:tabs>
                <w:tab w:val="center" w:pos="1333"/>
              </w:tabs>
              <w:spacing w:after="0"/>
              <w:rPr>
                <w:rFonts w:ascii="Arial" w:hAnsi="Arial"/>
                <w:sz w:val="18"/>
              </w:rPr>
            </w:pPr>
            <w:r w:rsidRPr="003E7E8D">
              <w:rPr>
                <w:rFonts w:ascii="Arial" w:hAnsi="Arial"/>
                <w:sz w:val="18"/>
              </w:rPr>
              <w:t xml:space="preserve">defaultValue: None </w:t>
            </w:r>
          </w:p>
          <w:p w:rsidR="00CF73B9" w:rsidRPr="003E7E8D" w:rsidRDefault="00CF73B9" w:rsidP="00CF73B9">
            <w:pPr>
              <w:tabs>
                <w:tab w:val="center" w:pos="1333"/>
              </w:tabs>
              <w:spacing w:after="0"/>
              <w:rPr>
                <w:rFonts w:ascii="Arial" w:hAnsi="Arial"/>
                <w:sz w:val="18"/>
              </w:rPr>
            </w:pPr>
            <w:r w:rsidRPr="003E7E8D">
              <w:rPr>
                <w:rFonts w:ascii="Arial" w:hAnsi="Arial"/>
                <w:sz w:val="18"/>
              </w:rPr>
              <w:t>isNullable: False</w:t>
            </w:r>
          </w:p>
        </w:tc>
      </w:tr>
      <w:tr w:rsidR="00CF73B9" w:rsidRPr="003E7E8D" w:rsidTr="00430C83">
        <w:trPr>
          <w:jc w:val="center"/>
        </w:trPr>
        <w:tc>
          <w:tcPr>
            <w:tcW w:w="3161" w:type="dxa"/>
            <w:tcMar>
              <w:top w:w="0" w:type="dxa"/>
              <w:left w:w="28" w:type="dxa"/>
              <w:bottom w:w="0" w:type="dxa"/>
              <w:right w:w="28" w:type="dxa"/>
            </w:tcMar>
          </w:tcPr>
          <w:p w:rsidR="00CF73B9" w:rsidRDefault="00CF73B9" w:rsidP="00CF73B9">
            <w:pPr>
              <w:spacing w:after="0"/>
              <w:rPr>
                <w:rFonts w:ascii="Courier New" w:hAnsi="Courier New" w:cs="Courier New"/>
              </w:rPr>
            </w:pPr>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
        </w:tc>
        <w:tc>
          <w:tcPr>
            <w:tcW w:w="4489" w:type="dxa"/>
            <w:shd w:val="clear" w:color="auto" w:fill="auto"/>
            <w:tcMar>
              <w:top w:w="0" w:type="dxa"/>
              <w:left w:w="28" w:type="dxa"/>
              <w:bottom w:w="0" w:type="dxa"/>
              <w:right w:w="28" w:type="dxa"/>
            </w:tcMar>
          </w:tcPr>
          <w:p w:rsidR="00CF73B9" w:rsidRPr="003E7E8D" w:rsidRDefault="00CF73B9" w:rsidP="00CF73B9">
            <w:pPr>
              <w:pStyle w:val="TAL"/>
            </w:pPr>
            <w:r w:rsidRPr="00F17505">
              <w:t>It identifies</w:t>
            </w:r>
            <w:r>
              <w:t xml:space="preserve"> a list of</w:t>
            </w:r>
            <w:r w:rsidRPr="00F17505">
              <w:t xml:space="preserve"> ML </w:t>
            </w:r>
            <w:r>
              <w:t>entities</w:t>
            </w:r>
            <w:r w:rsidRPr="003E7E8D">
              <w:t>.</w:t>
            </w:r>
          </w:p>
          <w:p w:rsidR="00CF73B9" w:rsidRPr="003E7E8D" w:rsidRDefault="00CF73B9" w:rsidP="00CF73B9">
            <w:pPr>
              <w:pStyle w:val="TAL"/>
            </w:pPr>
          </w:p>
          <w:p w:rsidR="00CF73B9" w:rsidRPr="003E7E8D" w:rsidRDefault="00CF73B9" w:rsidP="00CF73B9">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rsidR="00CF73B9" w:rsidRPr="003E7E8D" w:rsidRDefault="00CF73B9" w:rsidP="00CF73B9">
            <w:pPr>
              <w:tabs>
                <w:tab w:val="center" w:pos="1333"/>
              </w:tabs>
              <w:spacing w:after="0"/>
              <w:rPr>
                <w:rFonts w:ascii="Arial" w:hAnsi="Arial"/>
                <w:sz w:val="18"/>
              </w:rPr>
            </w:pPr>
            <w:r w:rsidRPr="003E7E8D">
              <w:rPr>
                <w:rFonts w:ascii="Arial" w:hAnsi="Arial"/>
                <w:sz w:val="18"/>
              </w:rPr>
              <w:t>type: String</w:t>
            </w:r>
          </w:p>
          <w:p w:rsidR="00CF73B9" w:rsidRPr="003E7E8D" w:rsidRDefault="00CF73B9" w:rsidP="00CF73B9">
            <w:pPr>
              <w:tabs>
                <w:tab w:val="center" w:pos="1333"/>
              </w:tabs>
              <w:spacing w:after="0"/>
              <w:rPr>
                <w:rFonts w:ascii="Arial" w:hAnsi="Arial"/>
                <w:sz w:val="18"/>
              </w:rPr>
            </w:pPr>
            <w:r w:rsidRPr="003E7E8D">
              <w:rPr>
                <w:rFonts w:ascii="Arial" w:hAnsi="Arial"/>
                <w:sz w:val="18"/>
              </w:rPr>
              <w:t>multiplicity: *</w:t>
            </w:r>
          </w:p>
          <w:p w:rsidR="00CF73B9" w:rsidRPr="003E7E8D" w:rsidRDefault="00CF73B9" w:rsidP="00CF73B9">
            <w:pPr>
              <w:tabs>
                <w:tab w:val="center" w:pos="1333"/>
              </w:tabs>
              <w:spacing w:after="0"/>
              <w:rPr>
                <w:rFonts w:ascii="Arial" w:hAnsi="Arial"/>
                <w:sz w:val="18"/>
              </w:rPr>
            </w:pPr>
            <w:r w:rsidRPr="003E7E8D">
              <w:rPr>
                <w:rFonts w:ascii="Arial" w:hAnsi="Arial"/>
                <w:sz w:val="18"/>
              </w:rPr>
              <w:t>isOrdered: N/A</w:t>
            </w:r>
          </w:p>
          <w:p w:rsidR="00CF73B9" w:rsidRPr="003E7E8D" w:rsidRDefault="00CF73B9" w:rsidP="00CF73B9">
            <w:pPr>
              <w:tabs>
                <w:tab w:val="center" w:pos="1333"/>
              </w:tabs>
              <w:spacing w:after="0"/>
              <w:rPr>
                <w:rFonts w:ascii="Arial" w:hAnsi="Arial"/>
                <w:sz w:val="18"/>
              </w:rPr>
            </w:pPr>
            <w:r w:rsidRPr="003E7E8D">
              <w:rPr>
                <w:rFonts w:ascii="Arial" w:hAnsi="Arial"/>
                <w:sz w:val="18"/>
              </w:rPr>
              <w:t>isUnique: True</w:t>
            </w:r>
          </w:p>
          <w:p w:rsidR="00CF73B9" w:rsidRPr="003E7E8D" w:rsidRDefault="00CF73B9" w:rsidP="00CF73B9">
            <w:pPr>
              <w:tabs>
                <w:tab w:val="center" w:pos="1333"/>
              </w:tabs>
              <w:spacing w:after="0"/>
              <w:rPr>
                <w:rFonts w:ascii="Arial" w:hAnsi="Arial"/>
                <w:sz w:val="18"/>
              </w:rPr>
            </w:pPr>
            <w:r w:rsidRPr="003E7E8D">
              <w:rPr>
                <w:rFonts w:ascii="Arial" w:hAnsi="Arial"/>
                <w:sz w:val="18"/>
              </w:rPr>
              <w:t xml:space="preserve">defaultValue: None </w:t>
            </w:r>
          </w:p>
          <w:p w:rsidR="00CF73B9" w:rsidRPr="003E7E8D" w:rsidRDefault="00CF73B9" w:rsidP="00CF73B9">
            <w:pPr>
              <w:tabs>
                <w:tab w:val="center" w:pos="1333"/>
              </w:tabs>
              <w:spacing w:after="0"/>
              <w:rPr>
                <w:rFonts w:ascii="Arial" w:hAnsi="Arial"/>
                <w:sz w:val="18"/>
              </w:rPr>
            </w:pPr>
            <w:r w:rsidRPr="003E7E8D">
              <w:rPr>
                <w:rFonts w:ascii="Arial" w:hAnsi="Arial"/>
                <w:sz w:val="18"/>
              </w:rPr>
              <w:t>isNullable: False</w:t>
            </w:r>
          </w:p>
        </w:tc>
      </w:tr>
      <w:tr w:rsidR="00CF73B9" w:rsidRPr="003E7E8D" w:rsidTr="00430C83">
        <w:trPr>
          <w:jc w:val="center"/>
        </w:trPr>
        <w:tc>
          <w:tcPr>
            <w:tcW w:w="3161" w:type="dxa"/>
            <w:tcMar>
              <w:top w:w="0" w:type="dxa"/>
              <w:left w:w="28" w:type="dxa"/>
              <w:bottom w:w="0" w:type="dxa"/>
              <w:right w:w="28" w:type="dxa"/>
            </w:tcMar>
          </w:tcPr>
          <w:p w:rsidR="00CF73B9" w:rsidRDefault="00CF73B9" w:rsidP="00CF73B9">
            <w:pPr>
              <w:spacing w:after="0"/>
              <w:rPr>
                <w:rFonts w:ascii="Courier New" w:hAnsi="Courier New" w:cs="Courier New"/>
              </w:rPr>
            </w:pPr>
            <w:r w:rsidRPr="00BC4A25">
              <w:rPr>
                <w:rFonts w:ascii="Courier New" w:hAnsi="Courier New" w:cs="Courier New"/>
              </w:rPr>
              <w:t>MLTestingRequest.requestStatus</w:t>
            </w:r>
          </w:p>
        </w:tc>
        <w:tc>
          <w:tcPr>
            <w:tcW w:w="4489" w:type="dxa"/>
            <w:shd w:val="clear" w:color="auto" w:fill="auto"/>
            <w:tcMar>
              <w:top w:w="0" w:type="dxa"/>
              <w:left w:w="28" w:type="dxa"/>
              <w:bottom w:w="0" w:type="dxa"/>
              <w:right w:w="28" w:type="dxa"/>
            </w:tcMar>
          </w:tcPr>
          <w:p w:rsidR="00CF73B9" w:rsidRPr="00F17505" w:rsidRDefault="00CF73B9" w:rsidP="00CF73B9">
            <w:pPr>
              <w:pStyle w:val="TAL"/>
            </w:pPr>
            <w:r w:rsidRPr="00F17505">
              <w:t xml:space="preserve">It describes the status of a particular ML </w:t>
            </w:r>
            <w:r>
              <w:t>testing</w:t>
            </w:r>
            <w:r w:rsidRPr="00F17505">
              <w:t xml:space="preserve"> request.</w:t>
            </w:r>
          </w:p>
          <w:p w:rsidR="00CF73B9" w:rsidRPr="003E7E8D" w:rsidRDefault="00CF73B9" w:rsidP="00CF73B9">
            <w:pPr>
              <w:spacing w:after="0"/>
              <w:rPr>
                <w:rFonts w:ascii="Arial" w:hAnsi="Arial"/>
                <w:sz w:val="18"/>
              </w:rPr>
            </w:pPr>
            <w:r w:rsidRPr="003E7E8D">
              <w:rPr>
                <w:rFonts w:ascii="Arial" w:hAnsi="Arial"/>
                <w:sz w:val="18"/>
              </w:rPr>
              <w:t>allowedValues: NOT_STARTED, TESTING_IN_PROGRESS, CANCELLING, SUSPENDED, FINISHED, and CANCELLED.</w:t>
            </w:r>
          </w:p>
        </w:tc>
        <w:tc>
          <w:tcPr>
            <w:tcW w:w="2006" w:type="dxa"/>
            <w:tcMar>
              <w:top w:w="0" w:type="dxa"/>
              <w:left w:w="28" w:type="dxa"/>
              <w:bottom w:w="0" w:type="dxa"/>
              <w:right w:w="28" w:type="dxa"/>
            </w:tcMar>
          </w:tcPr>
          <w:p w:rsidR="00CF73B9" w:rsidRPr="003E7E8D" w:rsidRDefault="00CF73B9" w:rsidP="00CF73B9">
            <w:pPr>
              <w:tabs>
                <w:tab w:val="center" w:pos="1333"/>
              </w:tabs>
              <w:spacing w:after="0"/>
              <w:rPr>
                <w:rFonts w:ascii="Arial" w:hAnsi="Arial"/>
                <w:sz w:val="18"/>
              </w:rPr>
            </w:pPr>
            <w:r w:rsidRPr="003E7E8D">
              <w:rPr>
                <w:rFonts w:ascii="Arial" w:hAnsi="Arial"/>
                <w:sz w:val="18"/>
              </w:rPr>
              <w:t>type: Enum</w:t>
            </w:r>
          </w:p>
          <w:p w:rsidR="00CF73B9" w:rsidRPr="003E7E8D" w:rsidRDefault="00CF73B9" w:rsidP="00CF73B9">
            <w:pPr>
              <w:tabs>
                <w:tab w:val="center" w:pos="1333"/>
              </w:tabs>
              <w:spacing w:after="0"/>
              <w:rPr>
                <w:rFonts w:ascii="Arial" w:hAnsi="Arial"/>
                <w:sz w:val="18"/>
              </w:rPr>
            </w:pPr>
            <w:r w:rsidRPr="003E7E8D">
              <w:rPr>
                <w:rFonts w:ascii="Arial" w:hAnsi="Arial"/>
                <w:sz w:val="18"/>
              </w:rPr>
              <w:t>multiplicity: 1</w:t>
            </w:r>
          </w:p>
          <w:p w:rsidR="00CF73B9" w:rsidRPr="003E7E8D" w:rsidRDefault="00CF73B9" w:rsidP="00CF73B9">
            <w:pPr>
              <w:tabs>
                <w:tab w:val="center" w:pos="1333"/>
              </w:tabs>
              <w:spacing w:after="0"/>
              <w:rPr>
                <w:rFonts w:ascii="Arial" w:hAnsi="Arial"/>
                <w:sz w:val="18"/>
              </w:rPr>
            </w:pPr>
            <w:r w:rsidRPr="003E7E8D">
              <w:rPr>
                <w:rFonts w:ascii="Arial" w:hAnsi="Arial"/>
                <w:sz w:val="18"/>
              </w:rPr>
              <w:t>isOrdered: N/A</w:t>
            </w:r>
          </w:p>
          <w:p w:rsidR="00CF73B9" w:rsidRPr="003E7E8D" w:rsidRDefault="00CF73B9" w:rsidP="00CF73B9">
            <w:pPr>
              <w:tabs>
                <w:tab w:val="center" w:pos="1333"/>
              </w:tabs>
              <w:spacing w:after="0"/>
              <w:rPr>
                <w:rFonts w:ascii="Arial" w:hAnsi="Arial"/>
                <w:sz w:val="18"/>
              </w:rPr>
            </w:pPr>
            <w:r w:rsidRPr="003E7E8D">
              <w:rPr>
                <w:rFonts w:ascii="Arial" w:hAnsi="Arial"/>
                <w:sz w:val="18"/>
              </w:rPr>
              <w:t>isUnique: N/A</w:t>
            </w:r>
          </w:p>
          <w:p w:rsidR="00CF73B9" w:rsidRPr="003E7E8D" w:rsidRDefault="00CF73B9" w:rsidP="00CF73B9">
            <w:pPr>
              <w:tabs>
                <w:tab w:val="center" w:pos="1333"/>
              </w:tabs>
              <w:spacing w:after="0"/>
              <w:rPr>
                <w:rFonts w:ascii="Arial" w:hAnsi="Arial"/>
                <w:sz w:val="18"/>
              </w:rPr>
            </w:pPr>
            <w:r w:rsidRPr="003E7E8D">
              <w:rPr>
                <w:rFonts w:ascii="Arial" w:hAnsi="Arial"/>
                <w:sz w:val="18"/>
              </w:rPr>
              <w:t xml:space="preserve">defaultValue: None </w:t>
            </w:r>
          </w:p>
          <w:p w:rsidR="00CF73B9" w:rsidRPr="003E7E8D" w:rsidRDefault="00CF73B9" w:rsidP="00CF73B9">
            <w:pPr>
              <w:tabs>
                <w:tab w:val="center" w:pos="1333"/>
              </w:tabs>
              <w:spacing w:after="0"/>
              <w:rPr>
                <w:rFonts w:ascii="Arial" w:hAnsi="Arial"/>
                <w:sz w:val="18"/>
              </w:rPr>
            </w:pPr>
            <w:r w:rsidRPr="003E7E8D">
              <w:rPr>
                <w:rFonts w:ascii="Arial" w:hAnsi="Arial"/>
                <w:sz w:val="18"/>
              </w:rPr>
              <w:t>isNullable: False</w:t>
            </w:r>
          </w:p>
        </w:tc>
      </w:tr>
      <w:tr w:rsidR="001B51DB" w:rsidRPr="003E7E8D" w:rsidTr="001B51DB">
        <w:trPr>
          <w:trHeight w:val="1493"/>
          <w:jc w:val="center"/>
          <w:ins w:id="110" w:author="Pengxiang Xie" w:date="2024-01-16T15:45:00Z"/>
        </w:trPr>
        <w:tc>
          <w:tcPr>
            <w:tcW w:w="3161" w:type="dxa"/>
            <w:tcMar>
              <w:top w:w="0" w:type="dxa"/>
              <w:left w:w="28" w:type="dxa"/>
              <w:bottom w:w="0" w:type="dxa"/>
              <w:right w:w="28" w:type="dxa"/>
            </w:tcMar>
          </w:tcPr>
          <w:p w:rsidR="001B51DB" w:rsidRPr="00BC4A25" w:rsidRDefault="001B51DB" w:rsidP="001B51DB">
            <w:pPr>
              <w:spacing w:after="0"/>
              <w:rPr>
                <w:ins w:id="111" w:author="Pengxiang Xie" w:date="2024-01-16T15:45:00Z"/>
                <w:rFonts w:ascii="Courier New" w:hAnsi="Courier New" w:cs="Courier New"/>
              </w:rPr>
            </w:pPr>
            <w:ins w:id="112" w:author="Pengxiang Xie" w:date="2024-01-16T15:46:00Z">
              <w:r w:rsidRPr="00BC4A25">
                <w:rPr>
                  <w:rFonts w:ascii="Courier New" w:hAnsi="Courier New" w:cs="Courier New"/>
                </w:rPr>
                <w:t>MLTestingRequest</w:t>
              </w:r>
              <w:r>
                <w:rPr>
                  <w:rFonts w:ascii="Courier New" w:hAnsi="Courier New" w:cs="Courier New"/>
                  <w:sz w:val="18"/>
                  <w:szCs w:val="18"/>
                </w:rPr>
                <w:t>.</w:t>
              </w:r>
              <w:r w:rsidRPr="00F17505">
                <w:rPr>
                  <w:rFonts w:ascii="Courier New" w:hAnsi="Courier New" w:cs="Courier New"/>
                  <w:sz w:val="18"/>
                  <w:szCs w:val="18"/>
                </w:rPr>
                <w:t>cancelRequest</w:t>
              </w:r>
            </w:ins>
          </w:p>
        </w:tc>
        <w:tc>
          <w:tcPr>
            <w:tcW w:w="4489" w:type="dxa"/>
            <w:shd w:val="clear" w:color="auto" w:fill="auto"/>
            <w:tcMar>
              <w:top w:w="0" w:type="dxa"/>
              <w:left w:w="28" w:type="dxa"/>
              <w:bottom w:w="0" w:type="dxa"/>
              <w:right w:w="28" w:type="dxa"/>
            </w:tcMar>
          </w:tcPr>
          <w:p w:rsidR="001B51DB" w:rsidRPr="00F17505" w:rsidRDefault="001B51DB" w:rsidP="001B51DB">
            <w:pPr>
              <w:pStyle w:val="TAL"/>
              <w:rPr>
                <w:ins w:id="113" w:author="Pengxiang Xie" w:date="2024-01-16T15:46:00Z"/>
              </w:rPr>
            </w:pPr>
            <w:ins w:id="114" w:author="Pengxiang Xie" w:date="2024-01-16T15:46:00Z">
              <w:r w:rsidRPr="00F17505">
                <w:t xml:space="preserve">It indicates whether the ML </w:t>
              </w:r>
            </w:ins>
            <w:ins w:id="115" w:author="Pengxiang Xie" w:date="2024-01-16T15:47:00Z">
              <w:r>
                <w:t>testing</w:t>
              </w:r>
            </w:ins>
            <w:ins w:id="116" w:author="Pengxiang Xie" w:date="2024-01-16T15:46:00Z">
              <w:r w:rsidRPr="00F17505">
                <w:t xml:space="preserve"> MnS consumer cancels the ML </w:t>
              </w:r>
            </w:ins>
            <w:ins w:id="117" w:author="Pengxiang Xie" w:date="2024-01-16T15:48:00Z">
              <w:r>
                <w:t>testing</w:t>
              </w:r>
            </w:ins>
            <w:ins w:id="118" w:author="Pengxiang Xie" w:date="2024-01-16T15:46:00Z">
              <w:r w:rsidRPr="00F17505">
                <w:t xml:space="preserve"> request.</w:t>
              </w:r>
            </w:ins>
          </w:p>
          <w:p w:rsidR="001B51DB" w:rsidRPr="00F17505" w:rsidRDefault="001B51DB" w:rsidP="001B51DB">
            <w:pPr>
              <w:pStyle w:val="TAL"/>
              <w:rPr>
                <w:ins w:id="119" w:author="Pengxiang Xie" w:date="2024-01-16T15:46:00Z"/>
              </w:rPr>
            </w:pPr>
            <w:ins w:id="120" w:author="Pengxiang Xie" w:date="2024-01-16T15:46:00Z">
              <w:r w:rsidRPr="00F17505">
                <w:t>Setting this attribute t</w:t>
              </w:r>
              <w:r>
                <w:t xml:space="preserve">o "TRUE" cancels the ML </w:t>
              </w:r>
            </w:ins>
            <w:ins w:id="121" w:author="Pengxiang Xie" w:date="2024-01-16T15:49:00Z">
              <w:r>
                <w:t>testing</w:t>
              </w:r>
            </w:ins>
            <w:ins w:id="122" w:author="Pengxiang Xie" w:date="2024-01-16T15:46:00Z">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ins>
            <w:ins w:id="123" w:author="Pengxiang Xie" w:date="2024-01-16T15:47:00Z">
              <w:del w:id="124" w:author="Pengxiang Xie -rev" w:date="2024-01-30T18:20:00Z">
                <w:r w:rsidDel="00F53C01">
                  <w:delText>TESTING</w:delText>
                </w:r>
              </w:del>
            </w:ins>
            <w:ins w:id="125" w:author="Pengxiang Xie" w:date="2024-01-16T15:46:00Z">
              <w:del w:id="126" w:author="Pengxiang Xie -rev" w:date="2024-01-30T18:20:00Z">
                <w:r w:rsidRPr="00F17505" w:rsidDel="00F53C01">
                  <w:delText>_</w:delText>
                </w:r>
              </w:del>
              <w:r w:rsidRPr="00F17505">
                <w:t>IN_PROGRESS", and "SUSPENDED" state. Setting the attribute to "FALSE" has no observable result.</w:t>
              </w:r>
            </w:ins>
          </w:p>
          <w:p w:rsidR="001B51DB" w:rsidRPr="00F17505" w:rsidRDefault="001B51DB" w:rsidP="001B51DB">
            <w:pPr>
              <w:pStyle w:val="TAL"/>
              <w:rPr>
                <w:ins w:id="127" w:author="Pengxiang Xie" w:date="2024-01-16T15:46:00Z"/>
              </w:rPr>
            </w:pPr>
            <w:ins w:id="128" w:author="Pengxiang Xie" w:date="2024-01-16T15:46:00Z">
              <w:r w:rsidRPr="00F17505">
                <w:t xml:space="preserve">Default value is set to "FALSE". </w:t>
              </w:r>
            </w:ins>
          </w:p>
          <w:p w:rsidR="001B51DB" w:rsidRPr="00F17505" w:rsidRDefault="001B51DB" w:rsidP="001B51DB">
            <w:pPr>
              <w:pStyle w:val="TAL"/>
              <w:rPr>
                <w:ins w:id="129" w:author="Pengxiang Xie" w:date="2024-01-16T15:46:00Z"/>
              </w:rPr>
            </w:pPr>
          </w:p>
          <w:p w:rsidR="001B51DB" w:rsidRPr="00F17505" w:rsidRDefault="001B51DB" w:rsidP="001B51DB">
            <w:pPr>
              <w:pStyle w:val="TAL"/>
              <w:rPr>
                <w:ins w:id="130" w:author="Pengxiang Xie" w:date="2024-01-16T15:45:00Z"/>
              </w:rPr>
            </w:pPr>
            <w:ins w:id="131" w:author="Pengxiang Xie" w:date="2024-01-16T15:46:00Z">
              <w:r w:rsidRPr="00F17505">
                <w:t>allowedValues: TRUE, FALSE.</w:t>
              </w:r>
            </w:ins>
          </w:p>
        </w:tc>
        <w:tc>
          <w:tcPr>
            <w:tcW w:w="2006" w:type="dxa"/>
            <w:tcMar>
              <w:top w:w="0" w:type="dxa"/>
              <w:left w:w="28" w:type="dxa"/>
              <w:bottom w:w="0" w:type="dxa"/>
              <w:right w:w="28" w:type="dxa"/>
            </w:tcMar>
          </w:tcPr>
          <w:p w:rsidR="001B51DB" w:rsidRPr="00F17505" w:rsidRDefault="001B51DB" w:rsidP="001B51DB">
            <w:pPr>
              <w:spacing w:after="0"/>
              <w:rPr>
                <w:ins w:id="132" w:author="Pengxiang Xie" w:date="2024-01-16T15:46:00Z"/>
                <w:rFonts w:ascii="Arial" w:hAnsi="Arial" w:cs="Arial"/>
                <w:sz w:val="18"/>
                <w:szCs w:val="18"/>
              </w:rPr>
            </w:pPr>
            <w:ins w:id="133" w:author="Pengxiang Xie" w:date="2024-01-16T15:46:00Z">
              <w:r w:rsidRPr="00F17505">
                <w:rPr>
                  <w:rFonts w:ascii="Arial" w:hAnsi="Arial" w:cs="Arial"/>
                  <w:sz w:val="18"/>
                  <w:szCs w:val="18"/>
                </w:rPr>
                <w:t>Type: Boolean</w:t>
              </w:r>
            </w:ins>
          </w:p>
          <w:p w:rsidR="001B51DB" w:rsidRPr="00F17505" w:rsidRDefault="001B51DB" w:rsidP="001B51DB">
            <w:pPr>
              <w:spacing w:after="0"/>
              <w:rPr>
                <w:ins w:id="134" w:author="Pengxiang Xie" w:date="2024-01-16T15:46:00Z"/>
                <w:rFonts w:ascii="Arial" w:hAnsi="Arial" w:cs="Arial"/>
                <w:sz w:val="18"/>
                <w:szCs w:val="18"/>
              </w:rPr>
            </w:pPr>
            <w:ins w:id="135" w:author="Pengxiang Xie" w:date="2024-01-16T15:46:00Z">
              <w:r w:rsidRPr="00F17505">
                <w:rPr>
                  <w:rFonts w:ascii="Arial" w:hAnsi="Arial" w:cs="Arial"/>
                  <w:sz w:val="18"/>
                  <w:szCs w:val="18"/>
                </w:rPr>
                <w:t>multiplicity: 0..1</w:t>
              </w:r>
            </w:ins>
          </w:p>
          <w:p w:rsidR="001B51DB" w:rsidRPr="00F17505" w:rsidRDefault="001B51DB" w:rsidP="001B51DB">
            <w:pPr>
              <w:spacing w:after="0"/>
              <w:rPr>
                <w:ins w:id="136" w:author="Pengxiang Xie" w:date="2024-01-16T15:46:00Z"/>
                <w:rFonts w:ascii="Arial" w:hAnsi="Arial" w:cs="Arial"/>
                <w:sz w:val="18"/>
                <w:szCs w:val="18"/>
              </w:rPr>
            </w:pPr>
            <w:ins w:id="137" w:author="Pengxiang Xie" w:date="2024-01-16T15:46:00Z">
              <w:r w:rsidRPr="00F17505">
                <w:rPr>
                  <w:rFonts w:ascii="Arial" w:hAnsi="Arial" w:cs="Arial"/>
                  <w:sz w:val="18"/>
                  <w:szCs w:val="18"/>
                </w:rPr>
                <w:t>isOrdered: N/A</w:t>
              </w:r>
            </w:ins>
          </w:p>
          <w:p w:rsidR="001B51DB" w:rsidRPr="00F17505" w:rsidRDefault="001B51DB" w:rsidP="001B51DB">
            <w:pPr>
              <w:spacing w:after="0"/>
              <w:rPr>
                <w:ins w:id="138" w:author="Pengxiang Xie" w:date="2024-01-16T15:46:00Z"/>
                <w:rFonts w:ascii="Arial" w:hAnsi="Arial" w:cs="Arial"/>
                <w:sz w:val="18"/>
                <w:szCs w:val="18"/>
              </w:rPr>
            </w:pPr>
            <w:ins w:id="139" w:author="Pengxiang Xie" w:date="2024-01-16T15:46:00Z">
              <w:r w:rsidRPr="00F17505">
                <w:rPr>
                  <w:rFonts w:ascii="Arial" w:hAnsi="Arial" w:cs="Arial"/>
                  <w:sz w:val="18"/>
                  <w:szCs w:val="18"/>
                </w:rPr>
                <w:t>isUnique: N/A</w:t>
              </w:r>
            </w:ins>
          </w:p>
          <w:p w:rsidR="001B51DB" w:rsidRPr="00F17505" w:rsidRDefault="001B51DB" w:rsidP="001B51DB">
            <w:pPr>
              <w:spacing w:after="0"/>
              <w:rPr>
                <w:ins w:id="140" w:author="Pengxiang Xie" w:date="2024-01-16T15:46:00Z"/>
                <w:rFonts w:ascii="Arial" w:hAnsi="Arial" w:cs="Arial"/>
                <w:sz w:val="18"/>
                <w:szCs w:val="18"/>
              </w:rPr>
            </w:pPr>
            <w:ins w:id="141" w:author="Pengxiang Xie" w:date="2024-01-16T15:46:00Z">
              <w:r w:rsidRPr="00F17505">
                <w:rPr>
                  <w:rFonts w:ascii="Arial" w:hAnsi="Arial" w:cs="Arial"/>
                  <w:sz w:val="18"/>
                  <w:szCs w:val="18"/>
                </w:rPr>
                <w:t>defaultValue: FALSE</w:t>
              </w:r>
            </w:ins>
          </w:p>
          <w:p w:rsidR="001B51DB" w:rsidRPr="003E7E8D" w:rsidRDefault="001B51DB" w:rsidP="001B51DB">
            <w:pPr>
              <w:tabs>
                <w:tab w:val="center" w:pos="1333"/>
              </w:tabs>
              <w:spacing w:after="0"/>
              <w:rPr>
                <w:ins w:id="142" w:author="Pengxiang Xie" w:date="2024-01-16T15:45:00Z"/>
                <w:rFonts w:ascii="Arial" w:hAnsi="Arial"/>
                <w:sz w:val="18"/>
              </w:rPr>
            </w:pPr>
            <w:ins w:id="143" w:author="Pengxiang Xie" w:date="2024-01-16T15:46:00Z">
              <w:r w:rsidRPr="00F17505">
                <w:rPr>
                  <w:rFonts w:ascii="Arial" w:hAnsi="Arial" w:cs="Arial"/>
                  <w:sz w:val="18"/>
                  <w:szCs w:val="18"/>
                </w:rPr>
                <w:t>isNullable: False</w:t>
              </w:r>
            </w:ins>
          </w:p>
        </w:tc>
      </w:tr>
      <w:tr w:rsidR="001B51DB" w:rsidRPr="003E7E8D" w:rsidTr="001B51DB">
        <w:trPr>
          <w:trHeight w:val="1529"/>
          <w:jc w:val="center"/>
          <w:ins w:id="144" w:author="Pengxiang Xie" w:date="2024-01-16T15:46:00Z"/>
        </w:trPr>
        <w:tc>
          <w:tcPr>
            <w:tcW w:w="3161" w:type="dxa"/>
            <w:tcMar>
              <w:top w:w="0" w:type="dxa"/>
              <w:left w:w="28" w:type="dxa"/>
              <w:bottom w:w="0" w:type="dxa"/>
              <w:right w:w="28" w:type="dxa"/>
            </w:tcMar>
          </w:tcPr>
          <w:p w:rsidR="001B51DB" w:rsidRPr="00BC4A25" w:rsidRDefault="001B51DB" w:rsidP="001B51DB">
            <w:pPr>
              <w:spacing w:after="0"/>
              <w:rPr>
                <w:ins w:id="145" w:author="Pengxiang Xie" w:date="2024-01-16T15:46:00Z"/>
                <w:rFonts w:ascii="Courier New" w:hAnsi="Courier New" w:cs="Courier New"/>
              </w:rPr>
            </w:pPr>
            <w:ins w:id="146" w:author="Pengxiang Xie" w:date="2024-01-16T15:46:00Z">
              <w:r w:rsidRPr="00BC4A25">
                <w:rPr>
                  <w:rFonts w:ascii="Courier New" w:hAnsi="Courier New" w:cs="Courier New"/>
                </w:rPr>
                <w:t>MLTestingRequest</w:t>
              </w:r>
              <w:r>
                <w:rPr>
                  <w:rFonts w:ascii="Courier New" w:hAnsi="Courier New" w:cs="Courier New"/>
                  <w:sz w:val="18"/>
                  <w:szCs w:val="18"/>
                </w:rPr>
                <w:t>.</w:t>
              </w:r>
              <w:r w:rsidRPr="00F17505">
                <w:rPr>
                  <w:rFonts w:ascii="Courier New" w:hAnsi="Courier New" w:cs="Courier New"/>
                  <w:sz w:val="18"/>
                  <w:szCs w:val="18"/>
                </w:rPr>
                <w:t>suspendRequest</w:t>
              </w:r>
            </w:ins>
          </w:p>
        </w:tc>
        <w:tc>
          <w:tcPr>
            <w:tcW w:w="4489" w:type="dxa"/>
            <w:shd w:val="clear" w:color="auto" w:fill="auto"/>
            <w:tcMar>
              <w:top w:w="0" w:type="dxa"/>
              <w:left w:w="28" w:type="dxa"/>
              <w:bottom w:w="0" w:type="dxa"/>
              <w:right w:w="28" w:type="dxa"/>
            </w:tcMar>
          </w:tcPr>
          <w:p w:rsidR="001B51DB" w:rsidRPr="00F17505" w:rsidRDefault="001B51DB" w:rsidP="001B51DB">
            <w:pPr>
              <w:pStyle w:val="TAL"/>
              <w:rPr>
                <w:ins w:id="147" w:author="Pengxiang Xie" w:date="2024-01-16T15:46:00Z"/>
              </w:rPr>
            </w:pPr>
            <w:ins w:id="148" w:author="Pengxiang Xie" w:date="2024-01-16T15:46:00Z">
              <w:r w:rsidRPr="00F17505">
                <w:t>It i</w:t>
              </w:r>
              <w:r>
                <w:t xml:space="preserve">ndicates whether the ML </w:t>
              </w:r>
            </w:ins>
            <w:ins w:id="149" w:author="Pengxiang Xie" w:date="2024-01-16T15:47:00Z">
              <w:r>
                <w:t>tes</w:t>
              </w:r>
            </w:ins>
            <w:ins w:id="150" w:author="Pengxiang Xie" w:date="2024-01-16T15:48:00Z">
              <w:r>
                <w:t>t</w:t>
              </w:r>
            </w:ins>
            <w:ins w:id="151" w:author="Pengxiang Xie" w:date="2024-01-16T15:47:00Z">
              <w:r>
                <w:t>ing</w:t>
              </w:r>
            </w:ins>
            <w:ins w:id="152" w:author="Pengxiang Xie" w:date="2024-01-16T15:46:00Z">
              <w:r w:rsidRPr="00F17505">
                <w:t xml:space="preserve"> MnS consumer suspends the ML </w:t>
              </w:r>
            </w:ins>
            <w:ins w:id="153" w:author="Pengxiang Xie" w:date="2024-01-16T15:48:00Z">
              <w:r>
                <w:t>testing</w:t>
              </w:r>
            </w:ins>
            <w:ins w:id="154" w:author="Pengxiang Xie" w:date="2024-01-16T15:46:00Z">
              <w:r w:rsidRPr="00F17505">
                <w:t xml:space="preserve"> request.</w:t>
              </w:r>
            </w:ins>
          </w:p>
          <w:p w:rsidR="001B51DB" w:rsidRPr="00F17505" w:rsidRDefault="001B51DB" w:rsidP="001B51DB">
            <w:pPr>
              <w:pStyle w:val="TAL"/>
              <w:rPr>
                <w:ins w:id="155" w:author="Pengxiang Xie" w:date="2024-01-16T15:46:00Z"/>
              </w:rPr>
            </w:pPr>
            <w:ins w:id="156" w:author="Pengxiang Xie" w:date="2024-01-16T15:46:00Z">
              <w:r w:rsidRPr="00F17505">
                <w:t xml:space="preserve">Setting this attribute to "TRUE" suspends the ML </w:t>
              </w:r>
            </w:ins>
            <w:ins w:id="157" w:author="Pengxiang Xie" w:date="2024-01-19T09:42:00Z">
              <w:r w:rsidR="00E856FD">
                <w:t>testing</w:t>
              </w:r>
            </w:ins>
            <w:ins w:id="158" w:author="Pengxiang Xie" w:date="2024-01-16T15:46:00Z">
              <w:r w:rsidRPr="00F17505">
                <w:t xml:space="preserve"> request.</w:t>
              </w:r>
            </w:ins>
            <w:ins w:id="159" w:author="Pengxiang Xie -rev" w:date="2024-01-30T17:20:00Z">
              <w:r w:rsidR="006B318B">
                <w:t xml:space="preserve"> The request can be resumed by setting this attribute to “FALSE” </w:t>
              </w:r>
              <w:r w:rsidR="006B318B" w:rsidRPr="006B318B">
                <w:t>when it is suspended</w:t>
              </w:r>
              <w:r w:rsidR="006B318B">
                <w:t xml:space="preserve">. </w:t>
              </w:r>
            </w:ins>
            <w:ins w:id="160" w:author="Pengxiang Xie" w:date="2024-01-16T15:46:00Z">
              <w:del w:id="161" w:author="Pengxiang Xie -rev" w:date="2024-01-30T17:20:00Z">
                <w:r w:rsidRPr="00F17505" w:rsidDel="006B318B">
                  <w:delText xml:space="preserve"> </w:delText>
                </w:r>
              </w:del>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ins>
          </w:p>
          <w:p w:rsidR="001B51DB" w:rsidRPr="00F17505" w:rsidRDefault="001B51DB" w:rsidP="001B51DB">
            <w:pPr>
              <w:pStyle w:val="TAL"/>
              <w:rPr>
                <w:ins w:id="162" w:author="Pengxiang Xie" w:date="2024-01-16T15:46:00Z"/>
              </w:rPr>
            </w:pPr>
            <w:ins w:id="163" w:author="Pengxiang Xie" w:date="2024-01-16T15:46:00Z">
              <w:r w:rsidRPr="00F17505">
                <w:t xml:space="preserve">Default value is set to "FALSE". </w:t>
              </w:r>
            </w:ins>
          </w:p>
          <w:p w:rsidR="001B51DB" w:rsidRPr="00F17505" w:rsidRDefault="001B51DB" w:rsidP="001B51DB">
            <w:pPr>
              <w:pStyle w:val="TAL"/>
              <w:rPr>
                <w:ins w:id="164" w:author="Pengxiang Xie" w:date="2024-01-16T15:46:00Z"/>
              </w:rPr>
            </w:pPr>
          </w:p>
          <w:p w:rsidR="001B51DB" w:rsidRPr="00F17505" w:rsidRDefault="001B51DB" w:rsidP="001B51DB">
            <w:pPr>
              <w:pStyle w:val="TAL"/>
              <w:rPr>
                <w:ins w:id="165" w:author="Pengxiang Xie" w:date="2024-01-16T15:46:00Z"/>
              </w:rPr>
            </w:pPr>
            <w:ins w:id="166" w:author="Pengxiang Xie" w:date="2024-01-16T15:46:00Z">
              <w:r w:rsidRPr="00F17505">
                <w:t>allowedValues: TRUE, FALSE.</w:t>
              </w:r>
            </w:ins>
          </w:p>
        </w:tc>
        <w:tc>
          <w:tcPr>
            <w:tcW w:w="2006" w:type="dxa"/>
            <w:tcMar>
              <w:top w:w="0" w:type="dxa"/>
              <w:left w:w="28" w:type="dxa"/>
              <w:bottom w:w="0" w:type="dxa"/>
              <w:right w:w="28" w:type="dxa"/>
            </w:tcMar>
          </w:tcPr>
          <w:p w:rsidR="001B51DB" w:rsidRPr="00F17505" w:rsidRDefault="001B51DB" w:rsidP="001B51DB">
            <w:pPr>
              <w:spacing w:after="0"/>
              <w:rPr>
                <w:ins w:id="167" w:author="Pengxiang Xie" w:date="2024-01-16T15:46:00Z"/>
                <w:rFonts w:ascii="Arial" w:hAnsi="Arial" w:cs="Arial"/>
                <w:sz w:val="18"/>
                <w:szCs w:val="18"/>
              </w:rPr>
            </w:pPr>
            <w:ins w:id="168" w:author="Pengxiang Xie" w:date="2024-01-16T15:46:00Z">
              <w:r w:rsidRPr="00F17505">
                <w:rPr>
                  <w:rFonts w:ascii="Arial" w:hAnsi="Arial" w:cs="Arial"/>
                  <w:sz w:val="18"/>
                  <w:szCs w:val="18"/>
                </w:rPr>
                <w:t>Type: Boolean</w:t>
              </w:r>
            </w:ins>
          </w:p>
          <w:p w:rsidR="001B51DB" w:rsidRPr="00F17505" w:rsidRDefault="001B51DB" w:rsidP="001B51DB">
            <w:pPr>
              <w:spacing w:after="0"/>
              <w:rPr>
                <w:ins w:id="169" w:author="Pengxiang Xie" w:date="2024-01-16T15:46:00Z"/>
                <w:rFonts w:ascii="Arial" w:hAnsi="Arial" w:cs="Arial"/>
                <w:sz w:val="18"/>
                <w:szCs w:val="18"/>
              </w:rPr>
            </w:pPr>
            <w:ins w:id="170" w:author="Pengxiang Xie" w:date="2024-01-16T15:46:00Z">
              <w:r w:rsidRPr="00F17505">
                <w:rPr>
                  <w:rFonts w:ascii="Arial" w:hAnsi="Arial" w:cs="Arial"/>
                  <w:sz w:val="18"/>
                  <w:szCs w:val="18"/>
                </w:rPr>
                <w:t>multiplicity: 0..1</w:t>
              </w:r>
            </w:ins>
          </w:p>
          <w:p w:rsidR="001B51DB" w:rsidRPr="00F17505" w:rsidRDefault="001B51DB" w:rsidP="001B51DB">
            <w:pPr>
              <w:spacing w:after="0"/>
              <w:rPr>
                <w:ins w:id="171" w:author="Pengxiang Xie" w:date="2024-01-16T15:46:00Z"/>
                <w:rFonts w:ascii="Arial" w:hAnsi="Arial" w:cs="Arial"/>
                <w:sz w:val="18"/>
                <w:szCs w:val="18"/>
              </w:rPr>
            </w:pPr>
            <w:ins w:id="172" w:author="Pengxiang Xie" w:date="2024-01-16T15:46:00Z">
              <w:r w:rsidRPr="00F17505">
                <w:rPr>
                  <w:rFonts w:ascii="Arial" w:hAnsi="Arial" w:cs="Arial"/>
                  <w:sz w:val="18"/>
                  <w:szCs w:val="18"/>
                </w:rPr>
                <w:t>isOrdered: N/A</w:t>
              </w:r>
            </w:ins>
          </w:p>
          <w:p w:rsidR="001B51DB" w:rsidRPr="00F17505" w:rsidRDefault="001B51DB" w:rsidP="001B51DB">
            <w:pPr>
              <w:spacing w:after="0"/>
              <w:rPr>
                <w:ins w:id="173" w:author="Pengxiang Xie" w:date="2024-01-16T15:46:00Z"/>
                <w:rFonts w:ascii="Arial" w:hAnsi="Arial" w:cs="Arial"/>
                <w:sz w:val="18"/>
                <w:szCs w:val="18"/>
              </w:rPr>
            </w:pPr>
            <w:ins w:id="174" w:author="Pengxiang Xie" w:date="2024-01-16T15:46:00Z">
              <w:r w:rsidRPr="00F17505">
                <w:rPr>
                  <w:rFonts w:ascii="Arial" w:hAnsi="Arial" w:cs="Arial"/>
                  <w:sz w:val="18"/>
                  <w:szCs w:val="18"/>
                </w:rPr>
                <w:t>isUnique: N/A</w:t>
              </w:r>
            </w:ins>
          </w:p>
          <w:p w:rsidR="001B51DB" w:rsidRPr="00F17505" w:rsidRDefault="001B51DB" w:rsidP="001B51DB">
            <w:pPr>
              <w:spacing w:after="0"/>
              <w:rPr>
                <w:ins w:id="175" w:author="Pengxiang Xie" w:date="2024-01-16T15:46:00Z"/>
                <w:rFonts w:ascii="Arial" w:hAnsi="Arial" w:cs="Arial"/>
                <w:sz w:val="18"/>
                <w:szCs w:val="18"/>
              </w:rPr>
            </w:pPr>
            <w:ins w:id="176" w:author="Pengxiang Xie" w:date="2024-01-16T15:46:00Z">
              <w:r w:rsidRPr="00F17505">
                <w:rPr>
                  <w:rFonts w:ascii="Arial" w:hAnsi="Arial" w:cs="Arial"/>
                  <w:sz w:val="18"/>
                  <w:szCs w:val="18"/>
                </w:rPr>
                <w:t>defaultValue: FALSE</w:t>
              </w:r>
            </w:ins>
          </w:p>
          <w:p w:rsidR="001B51DB" w:rsidRPr="003E7E8D" w:rsidRDefault="001B51DB" w:rsidP="001B51DB">
            <w:pPr>
              <w:tabs>
                <w:tab w:val="center" w:pos="1333"/>
              </w:tabs>
              <w:spacing w:after="0"/>
              <w:rPr>
                <w:ins w:id="177" w:author="Pengxiang Xie" w:date="2024-01-16T15:46:00Z"/>
                <w:rFonts w:ascii="Arial" w:hAnsi="Arial"/>
                <w:sz w:val="18"/>
              </w:rPr>
            </w:pPr>
            <w:ins w:id="178" w:author="Pengxiang Xie" w:date="2024-01-16T15:46:00Z">
              <w:r w:rsidRPr="00F17505">
                <w:rPr>
                  <w:rFonts w:ascii="Arial" w:hAnsi="Arial" w:cs="Arial"/>
                  <w:sz w:val="18"/>
                  <w:szCs w:val="18"/>
                </w:rPr>
                <w:t>isNullable: False</w:t>
              </w:r>
            </w:ins>
          </w:p>
        </w:tc>
      </w:tr>
      <w:tr w:rsidR="00CF73B9" w:rsidRPr="00F17505" w:rsidTr="00430C83">
        <w:trPr>
          <w:jc w:val="center"/>
        </w:trPr>
        <w:tc>
          <w:tcPr>
            <w:tcW w:w="3161" w:type="dxa"/>
            <w:tcMar>
              <w:top w:w="0" w:type="dxa"/>
              <w:left w:w="28" w:type="dxa"/>
              <w:bottom w:w="0" w:type="dxa"/>
              <w:right w:w="28" w:type="dxa"/>
            </w:tcMar>
          </w:tcPr>
          <w:p w:rsidR="00CF73B9" w:rsidRDefault="00CF73B9" w:rsidP="00CF73B9">
            <w:pPr>
              <w:spacing w:after="0"/>
              <w:rPr>
                <w:rFonts w:ascii="Courier New" w:hAnsi="Courier New" w:cs="Courier New"/>
              </w:rPr>
            </w:pPr>
            <w:r w:rsidRPr="00BC4A25">
              <w:rPr>
                <w:rFonts w:ascii="Courier New" w:hAnsi="Courier New" w:cs="Courier New"/>
              </w:rPr>
              <w:t>mLEntityToTestRef</w:t>
            </w:r>
          </w:p>
        </w:tc>
        <w:tc>
          <w:tcPr>
            <w:tcW w:w="4489" w:type="dxa"/>
            <w:shd w:val="clear" w:color="auto" w:fill="auto"/>
            <w:tcMar>
              <w:top w:w="0" w:type="dxa"/>
              <w:left w:w="28" w:type="dxa"/>
              <w:bottom w:w="0" w:type="dxa"/>
              <w:right w:w="28" w:type="dxa"/>
            </w:tcMar>
          </w:tcPr>
          <w:p w:rsidR="00CF73B9" w:rsidRDefault="00CF73B9" w:rsidP="00CF73B9">
            <w:pPr>
              <w:pStyle w:val="TAL"/>
            </w:pPr>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p>
          <w:p w:rsidR="00CF73B9" w:rsidRDefault="00CF73B9" w:rsidP="00CF73B9">
            <w:pPr>
              <w:pStyle w:val="TAL"/>
            </w:pPr>
          </w:p>
          <w:p w:rsidR="00CF73B9" w:rsidRDefault="00CF73B9" w:rsidP="00CF73B9">
            <w:pPr>
              <w:pStyle w:val="TAL"/>
            </w:pPr>
            <w:r>
              <w:t>allowedValues: DN</w:t>
            </w:r>
          </w:p>
        </w:tc>
        <w:tc>
          <w:tcPr>
            <w:tcW w:w="2006" w:type="dxa"/>
            <w:tcMar>
              <w:top w:w="0" w:type="dxa"/>
              <w:left w:w="28" w:type="dxa"/>
              <w:bottom w:w="0" w:type="dxa"/>
              <w:right w:w="28" w:type="dxa"/>
            </w:tcMar>
          </w:tcPr>
          <w:p w:rsidR="00CF73B9" w:rsidRPr="003E7E8D" w:rsidRDefault="00CF73B9" w:rsidP="00CF73B9">
            <w:pPr>
              <w:pStyle w:val="TAL"/>
            </w:pPr>
            <w:r w:rsidRPr="003E7E8D">
              <w:t>Type: DN (see TS 32.156 [13])</w:t>
            </w:r>
          </w:p>
          <w:p w:rsidR="00CF73B9" w:rsidRPr="003E7E8D" w:rsidRDefault="00CF73B9" w:rsidP="00CF73B9">
            <w:pPr>
              <w:pStyle w:val="TAL"/>
            </w:pPr>
            <w:r w:rsidRPr="003E7E8D">
              <w:t xml:space="preserve">multiplicity: </w:t>
            </w:r>
            <w:r>
              <w:t>0..</w:t>
            </w:r>
            <w:r w:rsidRPr="003E7E8D">
              <w:t>1</w:t>
            </w:r>
          </w:p>
          <w:p w:rsidR="00CF73B9" w:rsidRPr="003E7E8D" w:rsidRDefault="00CF73B9" w:rsidP="00CF73B9">
            <w:pPr>
              <w:pStyle w:val="TAL"/>
            </w:pPr>
            <w:r w:rsidRPr="003E7E8D">
              <w:t>isOrdered: False</w:t>
            </w:r>
          </w:p>
          <w:p w:rsidR="00CF73B9" w:rsidRPr="003E7E8D" w:rsidRDefault="00CF73B9" w:rsidP="00CF73B9">
            <w:pPr>
              <w:pStyle w:val="TAL"/>
            </w:pPr>
            <w:r w:rsidRPr="003E7E8D">
              <w:t>isUnique: True</w:t>
            </w:r>
          </w:p>
          <w:p w:rsidR="00CF73B9" w:rsidRPr="003E7E8D" w:rsidRDefault="00CF73B9" w:rsidP="00CF73B9">
            <w:pPr>
              <w:pStyle w:val="TAL"/>
            </w:pPr>
            <w:r w:rsidRPr="003E7E8D">
              <w:t xml:space="preserve">defaultValue: None </w:t>
            </w:r>
          </w:p>
          <w:p w:rsidR="00CF73B9" w:rsidRPr="003E7E8D" w:rsidRDefault="00CF73B9" w:rsidP="00CF73B9">
            <w:pPr>
              <w:pStyle w:val="TAL"/>
            </w:pPr>
            <w:r w:rsidRPr="003E7E8D">
              <w:t>isNullable: True</w:t>
            </w:r>
          </w:p>
        </w:tc>
      </w:tr>
      <w:tr w:rsidR="00CF73B9" w:rsidRPr="003E7E8D" w:rsidTr="00430C83">
        <w:trPr>
          <w:jc w:val="center"/>
        </w:trPr>
        <w:tc>
          <w:tcPr>
            <w:tcW w:w="3161" w:type="dxa"/>
            <w:tcMar>
              <w:top w:w="0" w:type="dxa"/>
              <w:left w:w="28" w:type="dxa"/>
              <w:bottom w:w="0" w:type="dxa"/>
              <w:right w:w="28" w:type="dxa"/>
            </w:tcMar>
          </w:tcPr>
          <w:p w:rsidR="00CF73B9" w:rsidRDefault="00CF73B9" w:rsidP="00CF73B9">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489" w:type="dxa"/>
            <w:shd w:val="clear" w:color="auto" w:fill="auto"/>
            <w:tcMar>
              <w:top w:w="0" w:type="dxa"/>
              <w:left w:w="28" w:type="dxa"/>
              <w:bottom w:w="0" w:type="dxa"/>
              <w:right w:w="28" w:type="dxa"/>
            </w:tcMar>
          </w:tcPr>
          <w:p w:rsidR="00CF73B9" w:rsidRPr="00F17505" w:rsidRDefault="00CF73B9" w:rsidP="00CF73B9">
            <w:pPr>
              <w:pStyle w:val="TAL"/>
            </w:pPr>
            <w:r w:rsidRPr="00F17505">
              <w:t xml:space="preserve">It indicates the performance score of the ML entity when performing on the </w:t>
            </w:r>
            <w:r>
              <w:t>testing</w:t>
            </w:r>
            <w:r w:rsidRPr="00F17505">
              <w:t xml:space="preserve"> data.</w:t>
            </w:r>
          </w:p>
          <w:p w:rsidR="00CF73B9" w:rsidRPr="00F17505" w:rsidRDefault="00CF73B9" w:rsidP="00CF73B9">
            <w:pPr>
              <w:pStyle w:val="TAL"/>
            </w:pPr>
          </w:p>
          <w:p w:rsidR="00CF73B9" w:rsidRPr="003E7E8D" w:rsidRDefault="00CF73B9" w:rsidP="00CF73B9">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rsidR="00CF73B9" w:rsidRPr="003E7E8D" w:rsidRDefault="00CF73B9" w:rsidP="00CF73B9">
            <w:pPr>
              <w:tabs>
                <w:tab w:val="center" w:pos="1333"/>
              </w:tabs>
              <w:spacing w:after="0"/>
              <w:rPr>
                <w:rFonts w:ascii="Arial" w:hAnsi="Arial"/>
                <w:sz w:val="18"/>
              </w:rPr>
            </w:pPr>
            <w:r w:rsidRPr="003E7E8D">
              <w:rPr>
                <w:rFonts w:ascii="Arial" w:hAnsi="Arial"/>
                <w:sz w:val="18"/>
              </w:rPr>
              <w:t>type: ModelPerformance</w:t>
            </w:r>
          </w:p>
          <w:p w:rsidR="00CF73B9" w:rsidRPr="003E7E8D" w:rsidRDefault="00CF73B9" w:rsidP="00CF73B9">
            <w:pPr>
              <w:tabs>
                <w:tab w:val="center" w:pos="1333"/>
              </w:tabs>
              <w:spacing w:after="0"/>
              <w:rPr>
                <w:rFonts w:ascii="Arial" w:hAnsi="Arial"/>
                <w:sz w:val="18"/>
              </w:rPr>
            </w:pPr>
            <w:r w:rsidRPr="003E7E8D">
              <w:rPr>
                <w:rFonts w:ascii="Arial" w:hAnsi="Arial"/>
                <w:sz w:val="18"/>
              </w:rPr>
              <w:t>multiplicity: *</w:t>
            </w:r>
          </w:p>
          <w:p w:rsidR="00CF73B9" w:rsidRPr="003E7E8D" w:rsidRDefault="00CF73B9" w:rsidP="00CF73B9">
            <w:pPr>
              <w:tabs>
                <w:tab w:val="center" w:pos="1333"/>
              </w:tabs>
              <w:spacing w:after="0"/>
              <w:rPr>
                <w:rFonts w:ascii="Arial" w:hAnsi="Arial"/>
                <w:sz w:val="18"/>
              </w:rPr>
            </w:pPr>
            <w:r w:rsidRPr="003E7E8D">
              <w:rPr>
                <w:rFonts w:ascii="Arial" w:hAnsi="Arial"/>
                <w:sz w:val="18"/>
              </w:rPr>
              <w:t>isOrdered: N/A</w:t>
            </w:r>
          </w:p>
          <w:p w:rsidR="00CF73B9" w:rsidRPr="003E7E8D" w:rsidRDefault="00CF73B9" w:rsidP="00CF73B9">
            <w:pPr>
              <w:tabs>
                <w:tab w:val="center" w:pos="1333"/>
              </w:tabs>
              <w:spacing w:after="0"/>
              <w:rPr>
                <w:rFonts w:ascii="Arial" w:hAnsi="Arial"/>
                <w:sz w:val="18"/>
              </w:rPr>
            </w:pPr>
            <w:r w:rsidRPr="003E7E8D">
              <w:rPr>
                <w:rFonts w:ascii="Arial" w:hAnsi="Arial"/>
                <w:sz w:val="18"/>
              </w:rPr>
              <w:t>isUnique: N/A</w:t>
            </w:r>
          </w:p>
          <w:p w:rsidR="00CF73B9" w:rsidRPr="003E7E8D" w:rsidRDefault="00CF73B9" w:rsidP="00CF73B9">
            <w:pPr>
              <w:tabs>
                <w:tab w:val="center" w:pos="1333"/>
              </w:tabs>
              <w:spacing w:after="0"/>
              <w:rPr>
                <w:rFonts w:ascii="Arial" w:hAnsi="Arial"/>
                <w:sz w:val="18"/>
              </w:rPr>
            </w:pPr>
            <w:r w:rsidRPr="003E7E8D">
              <w:rPr>
                <w:rFonts w:ascii="Arial" w:hAnsi="Arial"/>
                <w:sz w:val="18"/>
              </w:rPr>
              <w:t xml:space="preserve">defaultValue: None </w:t>
            </w:r>
          </w:p>
          <w:p w:rsidR="00CF73B9" w:rsidRPr="003E7E8D" w:rsidRDefault="00CF73B9" w:rsidP="00CF73B9">
            <w:pPr>
              <w:tabs>
                <w:tab w:val="center" w:pos="1333"/>
              </w:tabs>
              <w:spacing w:after="0"/>
              <w:rPr>
                <w:rFonts w:ascii="Arial" w:hAnsi="Arial"/>
                <w:sz w:val="18"/>
              </w:rPr>
            </w:pPr>
            <w:r w:rsidRPr="003E7E8D">
              <w:rPr>
                <w:rFonts w:ascii="Arial" w:hAnsi="Arial"/>
                <w:sz w:val="18"/>
              </w:rPr>
              <w:t>isNullable: False</w:t>
            </w:r>
          </w:p>
        </w:tc>
      </w:tr>
      <w:tr w:rsidR="00CF73B9" w:rsidRPr="003E7E8D" w:rsidTr="00430C83">
        <w:trPr>
          <w:jc w:val="center"/>
        </w:trPr>
        <w:tc>
          <w:tcPr>
            <w:tcW w:w="3161" w:type="dxa"/>
            <w:tcMar>
              <w:top w:w="0" w:type="dxa"/>
              <w:left w:w="28" w:type="dxa"/>
              <w:bottom w:w="0" w:type="dxa"/>
              <w:right w:w="28" w:type="dxa"/>
            </w:tcMar>
          </w:tcPr>
          <w:p w:rsidR="00CF73B9" w:rsidRDefault="00CF73B9" w:rsidP="00CF73B9">
            <w:pPr>
              <w:spacing w:after="0"/>
              <w:rPr>
                <w:rFonts w:ascii="Courier New" w:hAnsi="Courier New" w:cs="Courier New"/>
              </w:rPr>
            </w:pPr>
            <w:r>
              <w:rPr>
                <w:rFonts w:ascii="Courier New" w:hAnsi="Courier New" w:cs="Courier New"/>
              </w:rPr>
              <w:t>mLTestingResult</w:t>
            </w:r>
          </w:p>
        </w:tc>
        <w:tc>
          <w:tcPr>
            <w:tcW w:w="4489" w:type="dxa"/>
            <w:shd w:val="clear" w:color="auto" w:fill="auto"/>
            <w:tcMar>
              <w:top w:w="0" w:type="dxa"/>
              <w:left w:w="28" w:type="dxa"/>
              <w:bottom w:w="0" w:type="dxa"/>
              <w:right w:w="28" w:type="dxa"/>
            </w:tcMar>
          </w:tcPr>
          <w:p w:rsidR="00CF73B9" w:rsidRDefault="00CF73B9" w:rsidP="00CF73B9">
            <w:pPr>
              <w:pStyle w:val="TAL"/>
            </w:pPr>
            <w:r w:rsidRPr="00F17505">
              <w:t xml:space="preserve">It provides the address where </w:t>
            </w:r>
            <w:r>
              <w:t>the testing result (including the inference result for each testing data example) is provided.</w:t>
            </w:r>
          </w:p>
          <w:p w:rsidR="00CF73B9" w:rsidRPr="003E7E8D" w:rsidRDefault="00CF73B9" w:rsidP="00CF73B9">
            <w:pPr>
              <w:pStyle w:val="TAL"/>
            </w:pPr>
            <w:r w:rsidRPr="00F17505">
              <w:t xml:space="preserve">The detailed </w:t>
            </w:r>
            <w:r>
              <w:t>testing</w:t>
            </w:r>
            <w:r w:rsidRPr="00F17505">
              <w:t xml:space="preserve"> </w:t>
            </w:r>
            <w:r>
              <w:t>result</w:t>
            </w:r>
            <w:r w:rsidRPr="00F17505">
              <w:t xml:space="preserve"> format is vendor specific.</w:t>
            </w:r>
          </w:p>
          <w:p w:rsidR="00CF73B9" w:rsidRPr="003E7E8D" w:rsidRDefault="00CF73B9" w:rsidP="00CF73B9">
            <w:pPr>
              <w:pStyle w:val="TAL"/>
            </w:pPr>
          </w:p>
          <w:p w:rsidR="00CF73B9" w:rsidRPr="003E7E8D" w:rsidRDefault="00CF73B9" w:rsidP="00CF73B9">
            <w:pPr>
              <w:pStyle w:val="TAL"/>
            </w:pPr>
            <w:r w:rsidRPr="003E7E8D">
              <w:t>allowedValues: N/A.</w:t>
            </w:r>
          </w:p>
          <w:p w:rsidR="00CF73B9" w:rsidRPr="003E7E8D" w:rsidRDefault="00CF73B9" w:rsidP="00CF73B9">
            <w:pPr>
              <w:spacing w:after="0"/>
              <w:rPr>
                <w:rFonts w:ascii="Arial" w:hAnsi="Arial"/>
                <w:sz w:val="18"/>
              </w:rPr>
            </w:pPr>
          </w:p>
        </w:tc>
        <w:tc>
          <w:tcPr>
            <w:tcW w:w="2006" w:type="dxa"/>
            <w:tcMar>
              <w:top w:w="0" w:type="dxa"/>
              <w:left w:w="28" w:type="dxa"/>
              <w:bottom w:w="0" w:type="dxa"/>
              <w:right w:w="28" w:type="dxa"/>
            </w:tcMar>
          </w:tcPr>
          <w:p w:rsidR="00CF73B9" w:rsidRPr="003E7E8D" w:rsidRDefault="00CF73B9" w:rsidP="00CF73B9">
            <w:pPr>
              <w:tabs>
                <w:tab w:val="center" w:pos="1333"/>
              </w:tabs>
              <w:spacing w:after="0"/>
              <w:rPr>
                <w:rFonts w:ascii="Arial" w:hAnsi="Arial"/>
                <w:sz w:val="18"/>
              </w:rPr>
            </w:pPr>
            <w:r w:rsidRPr="003E7E8D">
              <w:rPr>
                <w:rFonts w:ascii="Arial" w:hAnsi="Arial"/>
                <w:sz w:val="18"/>
              </w:rPr>
              <w:t>type: String</w:t>
            </w:r>
          </w:p>
          <w:p w:rsidR="00CF73B9" w:rsidRPr="003E7E8D" w:rsidRDefault="00CF73B9" w:rsidP="00CF73B9">
            <w:pPr>
              <w:tabs>
                <w:tab w:val="center" w:pos="1333"/>
              </w:tabs>
              <w:spacing w:after="0"/>
              <w:rPr>
                <w:rFonts w:ascii="Arial" w:hAnsi="Arial"/>
                <w:sz w:val="18"/>
              </w:rPr>
            </w:pPr>
            <w:r w:rsidRPr="003E7E8D">
              <w:rPr>
                <w:rFonts w:ascii="Arial" w:hAnsi="Arial"/>
                <w:sz w:val="18"/>
              </w:rPr>
              <w:t>multiplicity: 1</w:t>
            </w:r>
          </w:p>
          <w:p w:rsidR="00CF73B9" w:rsidRPr="003E7E8D" w:rsidRDefault="00CF73B9" w:rsidP="00CF73B9">
            <w:pPr>
              <w:tabs>
                <w:tab w:val="center" w:pos="1333"/>
              </w:tabs>
              <w:spacing w:after="0"/>
              <w:rPr>
                <w:rFonts w:ascii="Arial" w:hAnsi="Arial"/>
                <w:sz w:val="18"/>
              </w:rPr>
            </w:pPr>
            <w:r w:rsidRPr="003E7E8D">
              <w:rPr>
                <w:rFonts w:ascii="Arial" w:hAnsi="Arial"/>
                <w:sz w:val="18"/>
              </w:rPr>
              <w:t>isOrdered: False</w:t>
            </w:r>
          </w:p>
          <w:p w:rsidR="00CF73B9" w:rsidRPr="003E7E8D" w:rsidRDefault="00CF73B9" w:rsidP="00CF73B9">
            <w:pPr>
              <w:tabs>
                <w:tab w:val="center" w:pos="1333"/>
              </w:tabs>
              <w:spacing w:after="0"/>
              <w:rPr>
                <w:rFonts w:ascii="Arial" w:hAnsi="Arial"/>
                <w:sz w:val="18"/>
              </w:rPr>
            </w:pPr>
            <w:r w:rsidRPr="003E7E8D">
              <w:rPr>
                <w:rFonts w:ascii="Arial" w:hAnsi="Arial"/>
                <w:sz w:val="18"/>
              </w:rPr>
              <w:t>isUnique: True</w:t>
            </w:r>
          </w:p>
          <w:p w:rsidR="00CF73B9" w:rsidRPr="003E7E8D" w:rsidRDefault="00CF73B9" w:rsidP="00CF73B9">
            <w:pPr>
              <w:tabs>
                <w:tab w:val="center" w:pos="1333"/>
              </w:tabs>
              <w:spacing w:after="0"/>
              <w:rPr>
                <w:rFonts w:ascii="Arial" w:hAnsi="Arial"/>
                <w:sz w:val="18"/>
              </w:rPr>
            </w:pPr>
            <w:r w:rsidRPr="003E7E8D">
              <w:rPr>
                <w:rFonts w:ascii="Arial" w:hAnsi="Arial"/>
                <w:sz w:val="18"/>
              </w:rPr>
              <w:t xml:space="preserve">defaultValue: None </w:t>
            </w:r>
          </w:p>
          <w:p w:rsidR="00CF73B9" w:rsidRPr="003E7E8D" w:rsidRDefault="00CF73B9" w:rsidP="00CF73B9">
            <w:pPr>
              <w:tabs>
                <w:tab w:val="center" w:pos="1333"/>
              </w:tabs>
              <w:spacing w:after="0"/>
              <w:rPr>
                <w:rFonts w:ascii="Arial" w:hAnsi="Arial"/>
                <w:sz w:val="18"/>
              </w:rPr>
            </w:pPr>
            <w:r w:rsidRPr="003E7E8D">
              <w:rPr>
                <w:rFonts w:ascii="Arial" w:hAnsi="Arial"/>
                <w:sz w:val="18"/>
              </w:rPr>
              <w:t>isNullable: True</w:t>
            </w:r>
          </w:p>
        </w:tc>
      </w:tr>
      <w:tr w:rsidR="00CF73B9" w:rsidRPr="00F17505" w:rsidTr="00430C83">
        <w:trPr>
          <w:jc w:val="center"/>
        </w:trPr>
        <w:tc>
          <w:tcPr>
            <w:tcW w:w="3161" w:type="dxa"/>
            <w:tcMar>
              <w:top w:w="0" w:type="dxa"/>
              <w:left w:w="28" w:type="dxa"/>
              <w:bottom w:w="0" w:type="dxa"/>
              <w:right w:w="28" w:type="dxa"/>
            </w:tcMar>
          </w:tcPr>
          <w:p w:rsidR="00CF73B9" w:rsidRDefault="00CF73B9" w:rsidP="00CF73B9">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rsidR="00CF73B9" w:rsidRDefault="00CF73B9" w:rsidP="00CF73B9">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rsidR="00CF73B9" w:rsidRDefault="00CF73B9" w:rsidP="00CF73B9">
            <w:pPr>
              <w:pStyle w:val="TAL"/>
            </w:pPr>
          </w:p>
          <w:p w:rsidR="00CF73B9" w:rsidRDefault="00CF73B9" w:rsidP="00CF73B9">
            <w:pPr>
              <w:pStyle w:val="TAL"/>
            </w:pPr>
            <w:r>
              <w:t>allowedValues: DN</w:t>
            </w:r>
          </w:p>
        </w:tc>
        <w:tc>
          <w:tcPr>
            <w:tcW w:w="2006" w:type="dxa"/>
            <w:tcMar>
              <w:top w:w="0" w:type="dxa"/>
              <w:left w:w="28" w:type="dxa"/>
              <w:bottom w:w="0" w:type="dxa"/>
              <w:right w:w="28" w:type="dxa"/>
            </w:tcMar>
          </w:tcPr>
          <w:p w:rsidR="00CF73B9" w:rsidRPr="003E7E8D" w:rsidRDefault="00CF73B9" w:rsidP="00CF73B9">
            <w:pPr>
              <w:pStyle w:val="TAL"/>
            </w:pPr>
            <w:r w:rsidRPr="003E7E8D">
              <w:t>Type: DN (see TS 32.156 [13])</w:t>
            </w:r>
          </w:p>
          <w:p w:rsidR="00CF73B9" w:rsidRPr="003E7E8D" w:rsidRDefault="00CF73B9" w:rsidP="00CF73B9">
            <w:pPr>
              <w:pStyle w:val="TAL"/>
            </w:pPr>
            <w:r w:rsidRPr="003E7E8D">
              <w:t>multiplicity: 1</w:t>
            </w:r>
          </w:p>
          <w:p w:rsidR="00CF73B9" w:rsidRPr="003E7E8D" w:rsidRDefault="00CF73B9" w:rsidP="00CF73B9">
            <w:pPr>
              <w:pStyle w:val="TAL"/>
            </w:pPr>
            <w:r w:rsidRPr="003E7E8D">
              <w:t>isOrdered: False</w:t>
            </w:r>
          </w:p>
          <w:p w:rsidR="00CF73B9" w:rsidRPr="003E7E8D" w:rsidRDefault="00CF73B9" w:rsidP="00CF73B9">
            <w:pPr>
              <w:pStyle w:val="TAL"/>
            </w:pPr>
            <w:r w:rsidRPr="003E7E8D">
              <w:t>isUnique: True</w:t>
            </w:r>
          </w:p>
          <w:p w:rsidR="00CF73B9" w:rsidRPr="003E7E8D" w:rsidRDefault="00CF73B9" w:rsidP="00CF73B9">
            <w:pPr>
              <w:pStyle w:val="TAL"/>
            </w:pPr>
            <w:r w:rsidRPr="003E7E8D">
              <w:t xml:space="preserve">defaultValue: None </w:t>
            </w:r>
          </w:p>
          <w:p w:rsidR="00CF73B9" w:rsidRPr="003E7E8D" w:rsidRDefault="00CF73B9" w:rsidP="00CF73B9">
            <w:pPr>
              <w:pStyle w:val="TAL"/>
            </w:pPr>
            <w:r w:rsidRPr="003E7E8D">
              <w:t>isNullable: True</w:t>
            </w:r>
          </w:p>
        </w:tc>
      </w:tr>
      <w:tr w:rsidR="00CF73B9" w:rsidRPr="00F17505" w:rsidTr="00430C83">
        <w:trPr>
          <w:jc w:val="center"/>
        </w:trPr>
        <w:tc>
          <w:tcPr>
            <w:tcW w:w="3161" w:type="dxa"/>
            <w:tcMar>
              <w:top w:w="0" w:type="dxa"/>
              <w:left w:w="28" w:type="dxa"/>
              <w:bottom w:w="0" w:type="dxa"/>
              <w:right w:w="28" w:type="dxa"/>
            </w:tcMar>
          </w:tcPr>
          <w:p w:rsidR="00CF73B9" w:rsidRPr="00F17505" w:rsidRDefault="00CF73B9" w:rsidP="00CF73B9">
            <w:pPr>
              <w:spacing w:after="0"/>
              <w:rPr>
                <w:rFonts w:ascii="Courier New" w:hAnsi="Courier New" w:cs="Courier New"/>
              </w:rPr>
            </w:pPr>
            <w:r>
              <w:rPr>
                <w:rFonts w:ascii="Courier New" w:hAnsi="Courier New" w:cs="Courier New"/>
              </w:rPr>
              <w:lastRenderedPageBreak/>
              <w:t>supportedPerformanceIndicators</w:t>
            </w:r>
          </w:p>
        </w:tc>
        <w:tc>
          <w:tcPr>
            <w:tcW w:w="4489" w:type="dxa"/>
            <w:shd w:val="clear" w:color="auto" w:fill="auto"/>
            <w:tcMar>
              <w:top w:w="0" w:type="dxa"/>
              <w:left w:w="28" w:type="dxa"/>
              <w:bottom w:w="0" w:type="dxa"/>
              <w:right w:w="28" w:type="dxa"/>
            </w:tcMar>
          </w:tcPr>
          <w:p w:rsidR="00CF73B9" w:rsidRPr="00F17505" w:rsidRDefault="00CF73B9" w:rsidP="00CF73B9">
            <w:pPr>
              <w:pStyle w:val="TAL"/>
              <w:rPr>
                <w:rFonts w:cs="Arial"/>
                <w:szCs w:val="18"/>
              </w:rPr>
            </w:pPr>
            <w:r w:rsidRPr="00F17505">
              <w:rPr>
                <w:lang w:eastAsia="zh-CN"/>
              </w:rPr>
              <w:t xml:space="preserve">It </w:t>
            </w:r>
            <w:r w:rsidRPr="00F17505">
              <w:t xml:space="preserve">identifies </w:t>
            </w:r>
            <w:r>
              <w:t xml:space="preserve">a specific </w:t>
            </w:r>
            <w:r>
              <w:rPr>
                <w:rFonts w:ascii="Courier New" w:hAnsi="Courier New" w:cs="Courier New"/>
              </w:rPr>
              <w:t>PerformanceIndicator</w:t>
            </w:r>
            <w:r>
              <w:t xml:space="preserve"> </w:t>
            </w:r>
            <w:r w:rsidRPr="00C644B2">
              <w:rPr>
                <w:lang w:eastAsia="zh-CN"/>
              </w:rPr>
              <w:t xml:space="preserve">of an </w:t>
            </w:r>
            <w:r w:rsidRPr="00F17505">
              <w:rPr>
                <w:lang w:eastAsia="zh-CN"/>
              </w:rPr>
              <w:t>ML entity</w:t>
            </w:r>
            <w:r w:rsidRPr="00F17505">
              <w:rPr>
                <w:rFonts w:cs="Arial"/>
                <w:szCs w:val="18"/>
              </w:rPr>
              <w:t>.</w:t>
            </w:r>
          </w:p>
          <w:p w:rsidR="00CF73B9" w:rsidRPr="00F17505" w:rsidRDefault="00CF73B9" w:rsidP="00CF73B9">
            <w:pPr>
              <w:pStyle w:val="TAL"/>
              <w:rPr>
                <w:rFonts w:cs="Arial"/>
                <w:szCs w:val="18"/>
              </w:rPr>
            </w:pPr>
          </w:p>
          <w:p w:rsidR="00CF73B9" w:rsidRPr="00E70819" w:rsidRDefault="00CF73B9" w:rsidP="00CF73B9">
            <w:pPr>
              <w:pStyle w:val="TAL"/>
            </w:pPr>
            <w:r w:rsidRPr="00F17505">
              <w:rPr>
                <w:color w:val="000000"/>
              </w:rPr>
              <w:t>allowedValues: N/A.</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type: </w:t>
            </w:r>
            <w:r w:rsidRPr="00A30CE5">
              <w:rPr>
                <w:rFonts w:ascii="Arial" w:hAnsi="Arial" w:cs="Arial"/>
                <w:sz w:val="18"/>
                <w:szCs w:val="18"/>
              </w:rPr>
              <w:t>Supported</w:t>
            </w:r>
            <w:r w:rsidRPr="00A30CE5">
              <w:rPr>
                <w:rFonts w:ascii="Arial" w:eastAsia="Courier New" w:hAnsi="Arial" w:cs="Arial"/>
                <w:sz w:val="18"/>
                <w:szCs w:val="18"/>
              </w:rPr>
              <w:t>PerfIndicator</w:t>
            </w:r>
            <w:r w:rsidDel="002171AF">
              <w:rPr>
                <w:rFonts w:ascii="Courier New" w:hAnsi="Courier New" w:cs="Courier New"/>
              </w:rPr>
              <w:t xml:space="preserve"> </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multiplicity: 1</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isOrdered: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CF73B9" w:rsidRPr="003E7E8D" w:rsidRDefault="00CF73B9" w:rsidP="00CF73B9">
            <w:pPr>
              <w:pStyle w:val="TAL"/>
            </w:pPr>
            <w:r w:rsidRPr="00F17505">
              <w:rPr>
                <w:rFonts w:cs="Arial"/>
                <w:szCs w:val="18"/>
              </w:rPr>
              <w:t>isNullable: True</w:t>
            </w:r>
          </w:p>
        </w:tc>
      </w:tr>
      <w:tr w:rsidR="00CF73B9" w:rsidRPr="00F17505" w:rsidTr="00430C83">
        <w:trPr>
          <w:jc w:val="center"/>
        </w:trPr>
        <w:tc>
          <w:tcPr>
            <w:tcW w:w="3161" w:type="dxa"/>
            <w:tcMar>
              <w:top w:w="0" w:type="dxa"/>
              <w:left w:w="28" w:type="dxa"/>
              <w:bottom w:w="0" w:type="dxa"/>
              <w:right w:w="28" w:type="dxa"/>
            </w:tcMar>
          </w:tcPr>
          <w:p w:rsidR="00CF73B9" w:rsidRPr="00F17505" w:rsidRDefault="00CF73B9" w:rsidP="00CF73B9">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489" w:type="dxa"/>
            <w:shd w:val="clear" w:color="auto" w:fill="auto"/>
            <w:tcMar>
              <w:top w:w="0" w:type="dxa"/>
              <w:left w:w="28" w:type="dxa"/>
              <w:bottom w:w="0" w:type="dxa"/>
              <w:right w:w="28" w:type="dxa"/>
            </w:tcMar>
          </w:tcPr>
          <w:p w:rsidR="00CF73B9" w:rsidRPr="00496456" w:rsidRDefault="00CF73B9" w:rsidP="00CF73B9">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rsidR="00CF73B9" w:rsidRPr="00E70819" w:rsidRDefault="00CF73B9" w:rsidP="00CF73B9">
            <w:pPr>
              <w:pStyle w:val="TAL"/>
            </w:pPr>
            <w:r w:rsidRPr="00496456">
              <w:rPr>
                <w:rFonts w:cs="Arial"/>
                <w:szCs w:val="18"/>
              </w:rPr>
              <w:t xml:space="preserve">allowedValues: </w:t>
            </w:r>
            <w:r>
              <w:rPr>
                <w:rFonts w:cs="Arial"/>
                <w:szCs w:val="18"/>
              </w:rPr>
              <w:t>N/A</w:t>
            </w:r>
          </w:p>
        </w:tc>
        <w:tc>
          <w:tcPr>
            <w:tcW w:w="2006" w:type="dxa"/>
            <w:tcMar>
              <w:top w:w="0" w:type="dxa"/>
              <w:left w:w="28" w:type="dxa"/>
              <w:bottom w:w="0" w:type="dxa"/>
              <w:right w:w="28" w:type="dxa"/>
            </w:tcMar>
          </w:tcPr>
          <w:p w:rsidR="00CF73B9" w:rsidRPr="00506640" w:rsidRDefault="00CF73B9" w:rsidP="00CF73B9">
            <w:pPr>
              <w:pStyle w:val="TAL"/>
              <w:rPr>
                <w:rFonts w:eastAsia="Courier New"/>
              </w:rPr>
            </w:pPr>
            <w:r w:rsidRPr="00506640">
              <w:rPr>
                <w:rFonts w:eastAsia="Courier New"/>
              </w:rPr>
              <w:t xml:space="preserve">type: </w:t>
            </w:r>
            <w:r>
              <w:rPr>
                <w:rFonts w:eastAsia="Courier New"/>
              </w:rPr>
              <w:t>string</w:t>
            </w:r>
          </w:p>
          <w:p w:rsidR="00CF73B9" w:rsidRPr="00506640" w:rsidRDefault="00CF73B9" w:rsidP="00CF73B9">
            <w:pPr>
              <w:pStyle w:val="TAL"/>
              <w:keepNext w:val="0"/>
              <w:rPr>
                <w:rFonts w:eastAsia="Courier New"/>
              </w:rPr>
            </w:pPr>
            <w:r w:rsidRPr="00506640">
              <w:rPr>
                <w:rFonts w:eastAsia="Courier New"/>
              </w:rPr>
              <w:t>multiplicity: 1</w:t>
            </w:r>
          </w:p>
          <w:p w:rsidR="00CF73B9" w:rsidRPr="00506640" w:rsidRDefault="00CF73B9" w:rsidP="00CF73B9">
            <w:pPr>
              <w:pStyle w:val="TAL"/>
              <w:keepNext w:val="0"/>
              <w:rPr>
                <w:rFonts w:eastAsia="Courier New"/>
              </w:rPr>
            </w:pPr>
            <w:r w:rsidRPr="00506640">
              <w:rPr>
                <w:rFonts w:eastAsia="Courier New"/>
              </w:rPr>
              <w:t xml:space="preserve">isOrdered: </w:t>
            </w:r>
            <w:r w:rsidRPr="00506640">
              <w:t>N/A</w:t>
            </w:r>
          </w:p>
          <w:p w:rsidR="00CF73B9" w:rsidRPr="00506640" w:rsidRDefault="00CF73B9" w:rsidP="00CF73B9">
            <w:pPr>
              <w:pStyle w:val="TAL"/>
              <w:keepNext w:val="0"/>
              <w:rPr>
                <w:rFonts w:eastAsia="Courier New"/>
              </w:rPr>
            </w:pPr>
            <w:r w:rsidRPr="00506640">
              <w:rPr>
                <w:rFonts w:eastAsia="Courier New"/>
              </w:rPr>
              <w:t xml:space="preserve">isUnique: </w:t>
            </w:r>
            <w:r w:rsidRPr="00506640">
              <w:t>N/A</w:t>
            </w:r>
          </w:p>
          <w:p w:rsidR="00CF73B9" w:rsidRPr="00506640" w:rsidRDefault="00CF73B9" w:rsidP="00CF73B9">
            <w:pPr>
              <w:pStyle w:val="TAL"/>
              <w:keepNext w:val="0"/>
              <w:rPr>
                <w:rFonts w:eastAsia="Courier New"/>
              </w:rPr>
            </w:pPr>
            <w:r w:rsidRPr="00506640">
              <w:rPr>
                <w:rFonts w:eastAsia="Courier New"/>
              </w:rPr>
              <w:t>defaultValue: None</w:t>
            </w:r>
          </w:p>
          <w:p w:rsidR="00CF73B9" w:rsidRPr="003E7E8D" w:rsidRDefault="00CF73B9" w:rsidP="00CF73B9">
            <w:pPr>
              <w:pStyle w:val="TAL"/>
            </w:pPr>
            <w:r w:rsidRPr="00506640">
              <w:rPr>
                <w:rFonts w:eastAsia="Courier New"/>
              </w:rPr>
              <w:t>isNullable: False</w:t>
            </w:r>
          </w:p>
        </w:tc>
      </w:tr>
      <w:tr w:rsidR="00CF73B9" w:rsidRPr="00F17505" w:rsidTr="00430C83">
        <w:trPr>
          <w:jc w:val="center"/>
        </w:trPr>
        <w:tc>
          <w:tcPr>
            <w:tcW w:w="3161" w:type="dxa"/>
            <w:tcMar>
              <w:top w:w="0" w:type="dxa"/>
              <w:left w:w="28" w:type="dxa"/>
              <w:bottom w:w="0" w:type="dxa"/>
              <w:right w:w="28" w:type="dxa"/>
            </w:tcMar>
          </w:tcPr>
          <w:p w:rsidR="00CF73B9" w:rsidRPr="00F17505" w:rsidRDefault="00CF73B9" w:rsidP="00CF73B9">
            <w:pPr>
              <w:spacing w:after="0"/>
              <w:rPr>
                <w:rFonts w:ascii="Courier New" w:hAnsi="Courier New" w:cs="Courier New"/>
              </w:rPr>
            </w:pPr>
            <w:r>
              <w:rPr>
                <w:rFonts w:ascii="Courier New" w:hAnsi="Courier New" w:cs="Courier New"/>
              </w:rPr>
              <w:t>isSupportedForTraining</w:t>
            </w:r>
          </w:p>
        </w:tc>
        <w:tc>
          <w:tcPr>
            <w:tcW w:w="4489" w:type="dxa"/>
            <w:shd w:val="clear" w:color="auto" w:fill="auto"/>
            <w:tcMar>
              <w:top w:w="0" w:type="dxa"/>
              <w:left w:w="28" w:type="dxa"/>
              <w:bottom w:w="0" w:type="dxa"/>
              <w:right w:w="28" w:type="dxa"/>
            </w:tcMar>
          </w:tcPr>
          <w:p w:rsidR="00CF73B9" w:rsidRPr="00F17505" w:rsidRDefault="00CF73B9" w:rsidP="00CF73B9">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rsidR="00CF73B9" w:rsidRPr="00F17505" w:rsidRDefault="00CF73B9" w:rsidP="00CF73B9">
            <w:pPr>
              <w:pStyle w:val="TAL"/>
            </w:pPr>
          </w:p>
          <w:p w:rsidR="00CF73B9" w:rsidRPr="00E70819" w:rsidRDefault="00CF73B9" w:rsidP="00CF73B9">
            <w:pPr>
              <w:pStyle w:val="TAL"/>
            </w:pPr>
            <w:r w:rsidRPr="00F17505">
              <w:t>allowedValues: TRUE, FALSE.</w:t>
            </w:r>
          </w:p>
        </w:tc>
        <w:tc>
          <w:tcPr>
            <w:tcW w:w="2006" w:type="dxa"/>
            <w:tcMar>
              <w:top w:w="0" w:type="dxa"/>
              <w:left w:w="28" w:type="dxa"/>
              <w:bottom w:w="0" w:type="dxa"/>
              <w:right w:w="28" w:type="dxa"/>
            </w:tcMar>
          </w:tcPr>
          <w:p w:rsidR="00CF73B9" w:rsidRPr="00506640" w:rsidRDefault="00CF73B9" w:rsidP="00CF73B9">
            <w:pPr>
              <w:pStyle w:val="TAL"/>
              <w:keepNext w:val="0"/>
              <w:rPr>
                <w:rFonts w:eastAsia="Courier New"/>
              </w:rPr>
            </w:pPr>
            <w:r w:rsidRPr="00506640">
              <w:rPr>
                <w:rFonts w:eastAsia="Courier New"/>
              </w:rPr>
              <w:t xml:space="preserve">type: </w:t>
            </w:r>
            <w:r>
              <w:rPr>
                <w:rFonts w:eastAsia="Courier New"/>
                <w:lang w:eastAsia="zh-CN"/>
              </w:rPr>
              <w:t>Boolean</w:t>
            </w:r>
          </w:p>
          <w:p w:rsidR="00CF73B9" w:rsidRPr="00506640" w:rsidRDefault="00CF73B9" w:rsidP="00CF73B9">
            <w:pPr>
              <w:pStyle w:val="TAL"/>
              <w:keepNext w:val="0"/>
              <w:rPr>
                <w:rFonts w:eastAsia="Courier New"/>
              </w:rPr>
            </w:pPr>
            <w:r w:rsidRPr="00506640">
              <w:rPr>
                <w:rFonts w:eastAsia="Courier New"/>
              </w:rPr>
              <w:t>multiplicity: 1</w:t>
            </w:r>
          </w:p>
          <w:p w:rsidR="00CF73B9" w:rsidRPr="00506640" w:rsidRDefault="00CF73B9" w:rsidP="00CF73B9">
            <w:pPr>
              <w:pStyle w:val="TAL"/>
              <w:keepNext w:val="0"/>
              <w:rPr>
                <w:rFonts w:eastAsia="Courier New"/>
              </w:rPr>
            </w:pPr>
            <w:r w:rsidRPr="00506640">
              <w:rPr>
                <w:rFonts w:eastAsia="Courier New"/>
              </w:rPr>
              <w:t>isOrdered: False</w:t>
            </w:r>
          </w:p>
          <w:p w:rsidR="00CF73B9" w:rsidRPr="00506640" w:rsidRDefault="00CF73B9" w:rsidP="00CF73B9">
            <w:pPr>
              <w:pStyle w:val="TAL"/>
              <w:keepNext w:val="0"/>
              <w:rPr>
                <w:rFonts w:eastAsia="Courier New"/>
              </w:rPr>
            </w:pPr>
            <w:r w:rsidRPr="00506640">
              <w:rPr>
                <w:rFonts w:eastAsia="Courier New"/>
              </w:rPr>
              <w:t>isUnique: True</w:t>
            </w:r>
          </w:p>
          <w:p w:rsidR="00CF73B9" w:rsidRPr="00506640" w:rsidRDefault="00CF73B9" w:rsidP="00CF73B9">
            <w:pPr>
              <w:pStyle w:val="TAL"/>
              <w:keepNext w:val="0"/>
              <w:rPr>
                <w:rFonts w:eastAsia="Courier New"/>
              </w:rPr>
            </w:pPr>
            <w:r w:rsidRPr="00506640">
              <w:rPr>
                <w:rFonts w:eastAsia="Courier New"/>
              </w:rPr>
              <w:t xml:space="preserve">defaultValue: </w:t>
            </w:r>
            <w:r w:rsidRPr="00F17505">
              <w:t>FALSE</w:t>
            </w:r>
          </w:p>
          <w:p w:rsidR="00CF73B9" w:rsidRPr="003E7E8D" w:rsidRDefault="00CF73B9" w:rsidP="00CF73B9">
            <w:pPr>
              <w:pStyle w:val="TAL"/>
            </w:pPr>
            <w:r w:rsidRPr="00506640">
              <w:rPr>
                <w:rFonts w:eastAsia="Courier New"/>
              </w:rPr>
              <w:t>isNullable: False</w:t>
            </w:r>
          </w:p>
        </w:tc>
      </w:tr>
      <w:tr w:rsidR="00CF73B9" w:rsidRPr="00F17505" w:rsidTr="00430C83">
        <w:trPr>
          <w:jc w:val="center"/>
        </w:trPr>
        <w:tc>
          <w:tcPr>
            <w:tcW w:w="3161" w:type="dxa"/>
            <w:tcMar>
              <w:top w:w="0" w:type="dxa"/>
              <w:left w:w="28" w:type="dxa"/>
              <w:bottom w:w="0" w:type="dxa"/>
              <w:right w:w="28" w:type="dxa"/>
            </w:tcMar>
          </w:tcPr>
          <w:p w:rsidR="00CF73B9" w:rsidRPr="00F17505" w:rsidRDefault="00CF73B9" w:rsidP="00CF73B9">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489" w:type="dxa"/>
            <w:shd w:val="clear" w:color="auto" w:fill="auto"/>
            <w:tcMar>
              <w:top w:w="0" w:type="dxa"/>
              <w:left w:w="28" w:type="dxa"/>
              <w:bottom w:w="0" w:type="dxa"/>
              <w:right w:w="28" w:type="dxa"/>
            </w:tcMar>
          </w:tcPr>
          <w:p w:rsidR="00CF73B9" w:rsidRDefault="00CF73B9" w:rsidP="00CF73B9">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rsidR="00CF73B9" w:rsidRPr="00F17505" w:rsidRDefault="00CF73B9" w:rsidP="00CF73B9">
            <w:pPr>
              <w:pStyle w:val="TAL"/>
            </w:pPr>
            <w:r w:rsidRPr="00F17505">
              <w:t xml:space="preserve">Default value is set to "FALSE". </w:t>
            </w:r>
          </w:p>
          <w:p w:rsidR="00CF73B9" w:rsidRPr="00F17505" w:rsidRDefault="00CF73B9" w:rsidP="00CF73B9">
            <w:pPr>
              <w:pStyle w:val="TAL"/>
            </w:pPr>
          </w:p>
          <w:p w:rsidR="00CF73B9" w:rsidRPr="00E70819" w:rsidRDefault="00CF73B9" w:rsidP="00CF73B9">
            <w:pPr>
              <w:pStyle w:val="TAL"/>
            </w:pPr>
            <w:r w:rsidRPr="00F17505">
              <w:t>allowedValues: TRUE, FALSE.</w:t>
            </w:r>
          </w:p>
        </w:tc>
        <w:tc>
          <w:tcPr>
            <w:tcW w:w="2006" w:type="dxa"/>
            <w:tcMar>
              <w:top w:w="0" w:type="dxa"/>
              <w:left w:w="28" w:type="dxa"/>
              <w:bottom w:w="0" w:type="dxa"/>
              <w:right w:w="28" w:type="dxa"/>
            </w:tcMar>
          </w:tcPr>
          <w:p w:rsidR="00CF73B9" w:rsidRPr="00506640" w:rsidRDefault="00CF73B9" w:rsidP="00CF73B9">
            <w:pPr>
              <w:pStyle w:val="TAL"/>
              <w:keepNext w:val="0"/>
              <w:rPr>
                <w:rFonts w:eastAsia="Courier New"/>
              </w:rPr>
            </w:pPr>
            <w:r w:rsidRPr="00506640">
              <w:rPr>
                <w:rFonts w:eastAsia="Courier New"/>
              </w:rPr>
              <w:t xml:space="preserve">type: </w:t>
            </w:r>
            <w:r>
              <w:rPr>
                <w:rFonts w:eastAsia="Courier New"/>
                <w:lang w:eastAsia="zh-CN"/>
              </w:rPr>
              <w:t>Boolean</w:t>
            </w:r>
          </w:p>
          <w:p w:rsidR="00CF73B9" w:rsidRPr="00506640" w:rsidRDefault="00CF73B9" w:rsidP="00CF73B9">
            <w:pPr>
              <w:pStyle w:val="TAL"/>
              <w:keepNext w:val="0"/>
              <w:rPr>
                <w:rFonts w:eastAsia="Courier New"/>
              </w:rPr>
            </w:pPr>
            <w:r w:rsidRPr="00506640">
              <w:rPr>
                <w:rFonts w:eastAsia="Courier New"/>
              </w:rPr>
              <w:t>multiplicity: 1</w:t>
            </w:r>
          </w:p>
          <w:p w:rsidR="00CF73B9" w:rsidRPr="00506640" w:rsidRDefault="00CF73B9" w:rsidP="00CF73B9">
            <w:pPr>
              <w:pStyle w:val="TAL"/>
              <w:keepNext w:val="0"/>
              <w:rPr>
                <w:rFonts w:eastAsia="Courier New"/>
              </w:rPr>
            </w:pPr>
            <w:r w:rsidRPr="00506640">
              <w:rPr>
                <w:rFonts w:eastAsia="Courier New"/>
              </w:rPr>
              <w:t>isOrdered: False</w:t>
            </w:r>
          </w:p>
          <w:p w:rsidR="00CF73B9" w:rsidRPr="00506640" w:rsidRDefault="00CF73B9" w:rsidP="00CF73B9">
            <w:pPr>
              <w:pStyle w:val="TAL"/>
              <w:keepNext w:val="0"/>
              <w:rPr>
                <w:rFonts w:eastAsia="Courier New"/>
              </w:rPr>
            </w:pPr>
            <w:r w:rsidRPr="00506640">
              <w:rPr>
                <w:rFonts w:eastAsia="Courier New"/>
              </w:rPr>
              <w:t>isUnique: True</w:t>
            </w:r>
          </w:p>
          <w:p w:rsidR="00CF73B9" w:rsidRPr="00506640" w:rsidRDefault="00CF73B9" w:rsidP="00CF73B9">
            <w:pPr>
              <w:pStyle w:val="TAL"/>
              <w:keepNext w:val="0"/>
              <w:rPr>
                <w:rFonts w:eastAsia="Courier New"/>
              </w:rPr>
            </w:pPr>
            <w:r w:rsidRPr="00506640">
              <w:rPr>
                <w:rFonts w:eastAsia="Courier New"/>
              </w:rPr>
              <w:t xml:space="preserve">defaultValue: </w:t>
            </w:r>
            <w:r w:rsidRPr="00F17505">
              <w:t>FALSE</w:t>
            </w:r>
          </w:p>
          <w:p w:rsidR="00CF73B9" w:rsidRPr="003E7E8D" w:rsidRDefault="00CF73B9" w:rsidP="00CF73B9">
            <w:pPr>
              <w:pStyle w:val="TAL"/>
            </w:pPr>
            <w:r w:rsidRPr="00506640">
              <w:rPr>
                <w:rFonts w:eastAsia="Courier New"/>
              </w:rPr>
              <w:t>isNullable: False</w:t>
            </w:r>
          </w:p>
        </w:tc>
      </w:tr>
      <w:tr w:rsidR="00CF73B9" w:rsidRPr="00F17505" w:rsidTr="00430C83">
        <w:trPr>
          <w:jc w:val="center"/>
        </w:trPr>
        <w:tc>
          <w:tcPr>
            <w:tcW w:w="3161" w:type="dxa"/>
            <w:tcMar>
              <w:top w:w="0" w:type="dxa"/>
              <w:left w:w="28" w:type="dxa"/>
              <w:bottom w:w="0" w:type="dxa"/>
              <w:right w:w="28" w:type="dxa"/>
            </w:tcMar>
          </w:tcPr>
          <w:p w:rsidR="00CF73B9" w:rsidRPr="00F60E32" w:rsidRDefault="00CF73B9" w:rsidP="00CF73B9">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489" w:type="dxa"/>
            <w:shd w:val="clear" w:color="auto" w:fill="auto"/>
            <w:tcMar>
              <w:top w:w="0" w:type="dxa"/>
              <w:left w:w="28" w:type="dxa"/>
              <w:bottom w:w="0" w:type="dxa"/>
              <w:right w:w="28" w:type="dxa"/>
            </w:tcMar>
          </w:tcPr>
          <w:p w:rsidR="00CF73B9" w:rsidRPr="00F17505" w:rsidRDefault="00CF73B9" w:rsidP="00CF73B9">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updating an ML entity</w:t>
            </w:r>
            <w:r w:rsidRPr="00F17505">
              <w:t>.</w:t>
            </w:r>
          </w:p>
          <w:p w:rsidR="00CF73B9" w:rsidRPr="00F17505" w:rsidRDefault="00CF73B9" w:rsidP="00CF73B9">
            <w:pPr>
              <w:pStyle w:val="TAL"/>
            </w:pPr>
          </w:p>
          <w:p w:rsidR="00CF73B9" w:rsidRPr="00506640" w:rsidRDefault="00CF73B9" w:rsidP="00CF73B9">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multiplicity: 1</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isOrdered: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CF73B9" w:rsidRPr="00506640" w:rsidRDefault="00CF73B9" w:rsidP="00CF73B9">
            <w:pPr>
              <w:pStyle w:val="TAL"/>
              <w:keepNext w:val="0"/>
              <w:rPr>
                <w:rFonts w:eastAsia="Courier New"/>
              </w:rPr>
            </w:pPr>
            <w:r w:rsidRPr="00F17505">
              <w:rPr>
                <w:rFonts w:cs="Arial"/>
                <w:szCs w:val="18"/>
              </w:rPr>
              <w:t xml:space="preserve">isNullable: </w:t>
            </w:r>
            <w:r>
              <w:rPr>
                <w:rFonts w:cs="Arial"/>
                <w:szCs w:val="18"/>
              </w:rPr>
              <w:t>False</w:t>
            </w:r>
          </w:p>
        </w:tc>
      </w:tr>
      <w:tr w:rsidR="00CF73B9" w:rsidRPr="00F17505" w:rsidTr="00430C83">
        <w:trPr>
          <w:jc w:val="center"/>
        </w:trPr>
        <w:tc>
          <w:tcPr>
            <w:tcW w:w="3161" w:type="dxa"/>
            <w:tcMar>
              <w:top w:w="0" w:type="dxa"/>
              <w:left w:w="28" w:type="dxa"/>
              <w:bottom w:w="0" w:type="dxa"/>
              <w:right w:w="28" w:type="dxa"/>
            </w:tcMar>
          </w:tcPr>
          <w:p w:rsidR="00CF73B9" w:rsidRPr="00F60E32" w:rsidRDefault="00CF73B9" w:rsidP="00CF73B9">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p>
        </w:tc>
        <w:tc>
          <w:tcPr>
            <w:tcW w:w="4489" w:type="dxa"/>
            <w:shd w:val="clear" w:color="auto" w:fill="auto"/>
            <w:tcMar>
              <w:top w:w="0" w:type="dxa"/>
              <w:left w:w="28" w:type="dxa"/>
              <w:bottom w:w="0" w:type="dxa"/>
              <w:right w:w="28" w:type="dxa"/>
            </w:tcMar>
          </w:tcPr>
          <w:p w:rsidR="00CF73B9" w:rsidRDefault="00CF73B9" w:rsidP="00CF73B9">
            <w:pPr>
              <w:pStyle w:val="TAL"/>
            </w:pPr>
            <w:r w:rsidRPr="00F17505">
              <w:t xml:space="preserve">It is the DN of the </w:t>
            </w:r>
            <w:r>
              <w:rPr>
                <w:rFonts w:ascii="Courier New" w:hAnsi="Courier New" w:cs="Courier New"/>
                <w:szCs w:val="18"/>
              </w:rPr>
              <w:t>MLUpdateRequest</w:t>
            </w:r>
            <w:r w:rsidRPr="00F17505">
              <w:t xml:space="preserve"> MOI that represents </w:t>
            </w:r>
            <w:r>
              <w:t>an</w:t>
            </w:r>
          </w:p>
          <w:p w:rsidR="00CF73B9" w:rsidRPr="00F17505" w:rsidRDefault="00CF73B9" w:rsidP="00CF73B9">
            <w:pPr>
              <w:pStyle w:val="TAL"/>
            </w:pPr>
            <w:r w:rsidRPr="00F17505">
              <w:t xml:space="preserve"> </w:t>
            </w:r>
            <w:r>
              <w:t>ML update request</w:t>
            </w:r>
            <w:r w:rsidRPr="00F17505">
              <w:t>.</w:t>
            </w:r>
          </w:p>
          <w:p w:rsidR="00CF73B9" w:rsidRPr="00F17505" w:rsidRDefault="00CF73B9" w:rsidP="00CF73B9">
            <w:pPr>
              <w:pStyle w:val="TAL"/>
            </w:pPr>
          </w:p>
          <w:p w:rsidR="00CF73B9" w:rsidRPr="00506640" w:rsidRDefault="00CF73B9" w:rsidP="00CF73B9">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multiplicity: 1</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isOrdered: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CF73B9" w:rsidRPr="00506640" w:rsidRDefault="00CF73B9" w:rsidP="00CF73B9">
            <w:pPr>
              <w:pStyle w:val="TAL"/>
              <w:keepNext w:val="0"/>
              <w:rPr>
                <w:rFonts w:eastAsia="Courier New"/>
              </w:rPr>
            </w:pPr>
            <w:r w:rsidRPr="00F17505">
              <w:rPr>
                <w:rFonts w:cs="Arial"/>
                <w:szCs w:val="18"/>
              </w:rPr>
              <w:t xml:space="preserve">isNullable: </w:t>
            </w:r>
            <w:r>
              <w:rPr>
                <w:rFonts w:cs="Arial"/>
                <w:szCs w:val="18"/>
              </w:rPr>
              <w:t>False</w:t>
            </w:r>
          </w:p>
        </w:tc>
      </w:tr>
      <w:tr w:rsidR="00CF73B9" w:rsidRPr="00F17505" w:rsidTr="00430C83">
        <w:trPr>
          <w:jc w:val="center"/>
        </w:trPr>
        <w:tc>
          <w:tcPr>
            <w:tcW w:w="3161" w:type="dxa"/>
            <w:tcMar>
              <w:top w:w="0" w:type="dxa"/>
              <w:left w:w="28" w:type="dxa"/>
              <w:bottom w:w="0" w:type="dxa"/>
              <w:right w:w="28" w:type="dxa"/>
            </w:tcMar>
          </w:tcPr>
          <w:p w:rsidR="00CF73B9" w:rsidRPr="00F60E32" w:rsidRDefault="00CF73B9" w:rsidP="00CF73B9">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489" w:type="dxa"/>
            <w:shd w:val="clear" w:color="auto" w:fill="auto"/>
            <w:tcMar>
              <w:top w:w="0" w:type="dxa"/>
              <w:left w:w="28" w:type="dxa"/>
              <w:bottom w:w="0" w:type="dxa"/>
              <w:right w:w="28" w:type="dxa"/>
            </w:tcMar>
          </w:tcPr>
          <w:p w:rsidR="00CF73B9" w:rsidRPr="00F17505" w:rsidRDefault="00CF73B9" w:rsidP="00CF73B9">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rsidR="00CF73B9" w:rsidRPr="00F17505" w:rsidRDefault="00CF73B9" w:rsidP="00CF73B9">
            <w:pPr>
              <w:pStyle w:val="TAL"/>
            </w:pPr>
          </w:p>
          <w:p w:rsidR="00CF73B9" w:rsidRPr="00506640" w:rsidRDefault="00CF73B9" w:rsidP="00CF73B9">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multiplicity: 1</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isOrdered: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CF73B9" w:rsidRPr="00506640" w:rsidRDefault="00CF73B9" w:rsidP="00CF73B9">
            <w:pPr>
              <w:pStyle w:val="TAL"/>
              <w:keepNext w:val="0"/>
              <w:rPr>
                <w:rFonts w:eastAsia="Courier New"/>
              </w:rPr>
            </w:pPr>
            <w:r w:rsidRPr="00F17505">
              <w:rPr>
                <w:rFonts w:cs="Arial"/>
                <w:szCs w:val="18"/>
              </w:rPr>
              <w:t xml:space="preserve">isNullable: </w:t>
            </w:r>
            <w:r>
              <w:rPr>
                <w:rFonts w:cs="Arial"/>
                <w:szCs w:val="18"/>
              </w:rPr>
              <w:t>False</w:t>
            </w:r>
          </w:p>
        </w:tc>
      </w:tr>
      <w:tr w:rsidR="00CF73B9" w:rsidRPr="00F17505" w:rsidTr="00430C83">
        <w:trPr>
          <w:jc w:val="center"/>
        </w:trPr>
        <w:tc>
          <w:tcPr>
            <w:tcW w:w="3161" w:type="dxa"/>
            <w:tcMar>
              <w:top w:w="0" w:type="dxa"/>
              <w:left w:w="28" w:type="dxa"/>
              <w:bottom w:w="0" w:type="dxa"/>
              <w:right w:w="28" w:type="dxa"/>
            </w:tcMar>
          </w:tcPr>
          <w:p w:rsidR="00CF73B9" w:rsidRPr="00F60E32" w:rsidRDefault="00CF73B9" w:rsidP="00CF73B9">
            <w:pPr>
              <w:spacing w:after="0"/>
              <w:rPr>
                <w:rFonts w:ascii="Courier New" w:hAnsi="Courier New" w:cs="Courier New"/>
              </w:rPr>
            </w:pPr>
            <w:r w:rsidRPr="00A74190">
              <w:rPr>
                <w:rFonts w:ascii="Courier New" w:hAnsi="Courier New" w:cs="Courier New"/>
              </w:rPr>
              <w:t>mLUpdateReportingPeriod</w:t>
            </w:r>
          </w:p>
        </w:tc>
        <w:tc>
          <w:tcPr>
            <w:tcW w:w="4489" w:type="dxa"/>
            <w:shd w:val="clear" w:color="auto" w:fill="auto"/>
            <w:tcMar>
              <w:top w:w="0" w:type="dxa"/>
              <w:left w:w="28" w:type="dxa"/>
              <w:bottom w:w="0" w:type="dxa"/>
              <w:right w:w="28" w:type="dxa"/>
            </w:tcMar>
          </w:tcPr>
          <w:p w:rsidR="00CF73B9" w:rsidRPr="00506640" w:rsidRDefault="00CF73B9" w:rsidP="00CF73B9">
            <w:pPr>
              <w:pStyle w:val="TAL"/>
              <w:rPr>
                <w:rFonts w:eastAsia="Courier New"/>
              </w:rPr>
            </w:pPr>
            <w:r>
              <w:rPr>
                <w:rFonts w:cs="Arial"/>
              </w:rPr>
              <w:t>It specifies the time duration upon which the MnS consumer expects the ML update is reported.</w:t>
            </w:r>
          </w:p>
        </w:tc>
        <w:tc>
          <w:tcPr>
            <w:tcW w:w="2006" w:type="dxa"/>
            <w:tcMar>
              <w:top w:w="0" w:type="dxa"/>
              <w:left w:w="28" w:type="dxa"/>
              <w:bottom w:w="0" w:type="dxa"/>
              <w:right w:w="28" w:type="dxa"/>
            </w:tcMar>
          </w:tcPr>
          <w:p w:rsidR="00CF73B9" w:rsidRPr="00D31F6B" w:rsidRDefault="00CF73B9" w:rsidP="00CF73B9">
            <w:pPr>
              <w:pStyle w:val="TAL"/>
              <w:keepNext w:val="0"/>
              <w:rPr>
                <w:rFonts w:eastAsia="Courier New"/>
              </w:rPr>
            </w:pPr>
            <w:r w:rsidRPr="00D31F6B">
              <w:rPr>
                <w:rFonts w:eastAsia="Courier New"/>
              </w:rPr>
              <w:t xml:space="preserve">Type: </w:t>
            </w:r>
            <w:r>
              <w:rPr>
                <w:rFonts w:cs="Arial"/>
                <w:szCs w:val="18"/>
              </w:rPr>
              <w:t>TimeWindow (see TS 28.622 [12])</w:t>
            </w:r>
          </w:p>
          <w:p w:rsidR="00CF73B9" w:rsidRPr="00D31F6B" w:rsidRDefault="00CF73B9" w:rsidP="00CF73B9">
            <w:pPr>
              <w:pStyle w:val="TAL"/>
              <w:keepNext w:val="0"/>
              <w:rPr>
                <w:rFonts w:eastAsia="Courier New"/>
              </w:rPr>
            </w:pPr>
            <w:r w:rsidRPr="00D31F6B">
              <w:rPr>
                <w:rFonts w:eastAsia="Courier New"/>
              </w:rPr>
              <w:t xml:space="preserve">multiplicity: </w:t>
            </w:r>
            <w:r>
              <w:rPr>
                <w:rFonts w:eastAsia="Courier New"/>
              </w:rPr>
              <w:t>1</w:t>
            </w:r>
          </w:p>
          <w:p w:rsidR="00CF73B9" w:rsidRPr="00D31F6B" w:rsidRDefault="00CF73B9" w:rsidP="00CF73B9">
            <w:pPr>
              <w:pStyle w:val="TAL"/>
              <w:keepNext w:val="0"/>
              <w:rPr>
                <w:rFonts w:eastAsia="Courier New"/>
              </w:rPr>
            </w:pPr>
            <w:r w:rsidRPr="00D31F6B">
              <w:rPr>
                <w:rFonts w:eastAsia="Courier New"/>
              </w:rPr>
              <w:t xml:space="preserve">isOrdered: </w:t>
            </w:r>
            <w:r w:rsidRPr="003E7E8D">
              <w:t>False</w:t>
            </w:r>
          </w:p>
          <w:p w:rsidR="00CF73B9" w:rsidRPr="00D31F6B" w:rsidRDefault="00CF73B9" w:rsidP="00CF73B9">
            <w:pPr>
              <w:pStyle w:val="TAL"/>
              <w:keepNext w:val="0"/>
              <w:rPr>
                <w:rFonts w:eastAsia="Courier New"/>
              </w:rPr>
            </w:pPr>
            <w:r w:rsidRPr="00D31F6B">
              <w:rPr>
                <w:rFonts w:eastAsia="Courier New"/>
              </w:rPr>
              <w:t xml:space="preserve">isUnique: </w:t>
            </w:r>
            <w:r w:rsidRPr="00506640">
              <w:rPr>
                <w:rFonts w:eastAsia="Courier New"/>
              </w:rPr>
              <w:t>True</w:t>
            </w:r>
          </w:p>
          <w:p w:rsidR="00CF73B9" w:rsidRDefault="00CF73B9" w:rsidP="00CF73B9">
            <w:pPr>
              <w:pStyle w:val="TAL"/>
              <w:keepNext w:val="0"/>
              <w:rPr>
                <w:rFonts w:eastAsia="Courier New"/>
              </w:rPr>
            </w:pPr>
            <w:r w:rsidRPr="00D31F6B">
              <w:rPr>
                <w:rFonts w:eastAsia="Courier New"/>
              </w:rPr>
              <w:t>defaultValue: None</w:t>
            </w:r>
          </w:p>
          <w:p w:rsidR="00CF73B9" w:rsidRPr="00506640" w:rsidRDefault="00CF73B9" w:rsidP="00CF73B9">
            <w:pPr>
              <w:pStyle w:val="TAL"/>
              <w:keepNext w:val="0"/>
              <w:rPr>
                <w:rFonts w:eastAsia="Courier New"/>
              </w:rPr>
            </w:pPr>
            <w:r w:rsidRPr="00682413">
              <w:rPr>
                <w:rFonts w:eastAsia="Courier New"/>
              </w:rPr>
              <w:t>isNullable: False</w:t>
            </w:r>
          </w:p>
        </w:tc>
      </w:tr>
      <w:tr w:rsidR="00CF73B9" w:rsidRPr="00F17505" w:rsidTr="00430C83">
        <w:trPr>
          <w:jc w:val="center"/>
        </w:trPr>
        <w:tc>
          <w:tcPr>
            <w:tcW w:w="3161" w:type="dxa"/>
            <w:tcMar>
              <w:top w:w="0" w:type="dxa"/>
              <w:left w:w="28" w:type="dxa"/>
              <w:bottom w:w="0" w:type="dxa"/>
              <w:right w:w="28" w:type="dxa"/>
            </w:tcMar>
          </w:tcPr>
          <w:p w:rsidR="00CF73B9" w:rsidRPr="00F60E32" w:rsidRDefault="00CF73B9" w:rsidP="00CF73B9">
            <w:pPr>
              <w:spacing w:after="0"/>
              <w:rPr>
                <w:rFonts w:ascii="Courier New" w:hAnsi="Courier New" w:cs="Courier New"/>
              </w:rPr>
            </w:pPr>
            <w:r>
              <w:rPr>
                <w:rFonts w:ascii="Courier New" w:hAnsi="Courier New" w:cs="Courier New"/>
                <w:szCs w:val="18"/>
                <w:lang w:eastAsia="zh-CN"/>
              </w:rPr>
              <w:t>availMLCapabilityReport</w:t>
            </w:r>
          </w:p>
        </w:tc>
        <w:tc>
          <w:tcPr>
            <w:tcW w:w="4489" w:type="dxa"/>
            <w:shd w:val="clear" w:color="auto" w:fill="auto"/>
            <w:tcMar>
              <w:top w:w="0" w:type="dxa"/>
              <w:left w:w="28" w:type="dxa"/>
              <w:bottom w:w="0" w:type="dxa"/>
              <w:right w:w="28" w:type="dxa"/>
            </w:tcMar>
          </w:tcPr>
          <w:p w:rsidR="00CF73B9" w:rsidRPr="00F17505" w:rsidRDefault="00CF73B9" w:rsidP="00CF73B9">
            <w:pPr>
              <w:pStyle w:val="TAL"/>
            </w:pPr>
            <w:r w:rsidRPr="00F17505">
              <w:t xml:space="preserve">It </w:t>
            </w:r>
            <w:r>
              <w:t>represents</w:t>
            </w:r>
            <w:r w:rsidRPr="00F17505">
              <w:t xml:space="preserve"> the </w:t>
            </w:r>
            <w:r>
              <w:t>available ML capabilities</w:t>
            </w:r>
            <w:r w:rsidRPr="00F17505">
              <w:t>.</w:t>
            </w:r>
          </w:p>
          <w:p w:rsidR="00CF73B9" w:rsidRPr="00F17505" w:rsidRDefault="00CF73B9" w:rsidP="00CF73B9">
            <w:pPr>
              <w:pStyle w:val="TAL"/>
            </w:pPr>
          </w:p>
          <w:p w:rsidR="00CF73B9" w:rsidRPr="00506640" w:rsidRDefault="00CF73B9" w:rsidP="00CF73B9">
            <w:pPr>
              <w:pStyle w:val="TAL"/>
              <w:rPr>
                <w:rFonts w:eastAsia="Courier New"/>
              </w:rPr>
            </w:pPr>
            <w:r w:rsidRPr="00F17505">
              <w:rPr>
                <w:color w:val="000000"/>
              </w:rPr>
              <w:t xml:space="preserve">allowedValues: </w:t>
            </w:r>
            <w:r>
              <w:rPr>
                <w:color w:val="000000"/>
              </w:rPr>
              <w:t>N/A</w:t>
            </w:r>
            <w:r w:rsidRPr="00F17505">
              <w:rPr>
                <w:color w:val="000000"/>
              </w:rPr>
              <w:t>.</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Type: </w:t>
            </w:r>
            <w:r w:rsidRPr="007D5FD2">
              <w:rPr>
                <w:rFonts w:ascii="Arial" w:hAnsi="Arial" w:cs="Arial"/>
                <w:sz w:val="18"/>
                <w:szCs w:val="18"/>
              </w:rPr>
              <w:t>AvailMLCapabilityReport</w:t>
            </w:r>
            <w:r w:rsidRPr="00451851">
              <w:rPr>
                <w:rFonts w:ascii="Courier New" w:hAnsi="Courier New" w:cs="Courier New"/>
              </w:rPr>
              <w:t xml:space="preserve"> </w:t>
            </w:r>
            <w:r w:rsidRPr="00F17505">
              <w:rPr>
                <w:rFonts w:ascii="Arial" w:hAnsi="Arial" w:cs="Arial"/>
                <w:sz w:val="18"/>
                <w:szCs w:val="18"/>
              </w:rPr>
              <w:t>multiplicity: 1</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isOrdered: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CF73B9" w:rsidRPr="00506640" w:rsidRDefault="00CF73B9" w:rsidP="00CF73B9">
            <w:pPr>
              <w:pStyle w:val="TAL"/>
              <w:keepNext w:val="0"/>
              <w:rPr>
                <w:rFonts w:eastAsia="Courier New"/>
              </w:rPr>
            </w:pPr>
            <w:r w:rsidRPr="00F17505">
              <w:rPr>
                <w:rFonts w:cs="Arial"/>
                <w:szCs w:val="18"/>
              </w:rPr>
              <w:t xml:space="preserve">isNullable: </w:t>
            </w:r>
            <w:r>
              <w:rPr>
                <w:rFonts w:cs="Arial"/>
                <w:szCs w:val="18"/>
              </w:rPr>
              <w:t>False</w:t>
            </w:r>
          </w:p>
        </w:tc>
      </w:tr>
      <w:tr w:rsidR="00CF73B9" w:rsidRPr="00F17505" w:rsidTr="00430C83">
        <w:trPr>
          <w:jc w:val="center"/>
        </w:trPr>
        <w:tc>
          <w:tcPr>
            <w:tcW w:w="3161" w:type="dxa"/>
            <w:tcMar>
              <w:top w:w="0" w:type="dxa"/>
              <w:left w:w="28" w:type="dxa"/>
              <w:bottom w:w="0" w:type="dxa"/>
              <w:right w:w="28" w:type="dxa"/>
            </w:tcMar>
          </w:tcPr>
          <w:p w:rsidR="00CF73B9" w:rsidRPr="00F60E32" w:rsidRDefault="00CF73B9" w:rsidP="00CF73B9">
            <w:pPr>
              <w:spacing w:after="0"/>
              <w:rPr>
                <w:rFonts w:ascii="Courier New" w:hAnsi="Courier New" w:cs="Courier New"/>
              </w:rPr>
            </w:pPr>
            <w:r>
              <w:rPr>
                <w:rFonts w:ascii="Courier New" w:hAnsi="Courier New" w:cs="Courier New"/>
                <w:szCs w:val="18"/>
                <w:lang w:eastAsia="zh-CN"/>
              </w:rPr>
              <w:t>UpdatedMLCapability</w:t>
            </w:r>
          </w:p>
        </w:tc>
        <w:tc>
          <w:tcPr>
            <w:tcW w:w="4489" w:type="dxa"/>
            <w:shd w:val="clear" w:color="auto" w:fill="auto"/>
            <w:tcMar>
              <w:top w:w="0" w:type="dxa"/>
              <w:left w:w="28" w:type="dxa"/>
              <w:bottom w:w="0" w:type="dxa"/>
              <w:right w:w="28" w:type="dxa"/>
            </w:tcMar>
          </w:tcPr>
          <w:p w:rsidR="00CF73B9" w:rsidRPr="00F17505" w:rsidRDefault="00CF73B9" w:rsidP="00CF73B9">
            <w:pPr>
              <w:pStyle w:val="TAL"/>
            </w:pPr>
            <w:r w:rsidRPr="00F17505">
              <w:t xml:space="preserve">It </w:t>
            </w:r>
            <w:r>
              <w:t>represents</w:t>
            </w:r>
            <w:r w:rsidRPr="00F17505">
              <w:t xml:space="preserve"> the </w:t>
            </w:r>
            <w:r>
              <w:t>updated ML capabilities</w:t>
            </w:r>
            <w:r w:rsidRPr="00F17505">
              <w:t>.</w:t>
            </w:r>
          </w:p>
          <w:p w:rsidR="00CF73B9" w:rsidRPr="00F17505" w:rsidRDefault="00CF73B9" w:rsidP="00CF73B9">
            <w:pPr>
              <w:pStyle w:val="TAL"/>
            </w:pPr>
          </w:p>
          <w:p w:rsidR="00CF73B9" w:rsidRPr="00506640" w:rsidRDefault="00CF73B9" w:rsidP="00CF73B9">
            <w:pPr>
              <w:pStyle w:val="TAL"/>
              <w:rPr>
                <w:rFonts w:eastAsia="Courier New"/>
              </w:rPr>
            </w:pPr>
            <w:r w:rsidRPr="00F17505">
              <w:rPr>
                <w:color w:val="000000"/>
              </w:rPr>
              <w:t xml:space="preserve">allowedValues: </w:t>
            </w:r>
            <w:r>
              <w:rPr>
                <w:color w:val="000000"/>
              </w:rPr>
              <w:t>N/A</w:t>
            </w:r>
            <w:r w:rsidRPr="00F17505">
              <w:rPr>
                <w:color w:val="000000"/>
              </w:rPr>
              <w:t>.</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Type: </w:t>
            </w:r>
            <w:r w:rsidRPr="007D5FD2">
              <w:rPr>
                <w:rFonts w:ascii="Arial" w:hAnsi="Arial" w:cs="Arial"/>
                <w:sz w:val="18"/>
                <w:szCs w:val="18"/>
              </w:rPr>
              <w:t>AvailMLCapabilityReport</w:t>
            </w:r>
            <w:r w:rsidRPr="00451851">
              <w:rPr>
                <w:rFonts w:ascii="Courier New" w:hAnsi="Courier New" w:cs="Courier New"/>
              </w:rPr>
              <w:t xml:space="preserve"> </w:t>
            </w:r>
            <w:r w:rsidRPr="00F17505">
              <w:rPr>
                <w:rFonts w:ascii="Arial" w:hAnsi="Arial" w:cs="Arial"/>
                <w:sz w:val="18"/>
                <w:szCs w:val="18"/>
              </w:rPr>
              <w:t>multiplicity: 1</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isOrdered: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CF73B9" w:rsidRPr="00506640" w:rsidRDefault="00CF73B9" w:rsidP="00CF73B9">
            <w:pPr>
              <w:pStyle w:val="TAL"/>
              <w:keepNext w:val="0"/>
              <w:rPr>
                <w:rFonts w:eastAsia="Courier New"/>
              </w:rPr>
            </w:pPr>
            <w:r w:rsidRPr="00F17505">
              <w:rPr>
                <w:rFonts w:cs="Arial"/>
                <w:szCs w:val="18"/>
              </w:rPr>
              <w:t xml:space="preserve">isNullable: </w:t>
            </w:r>
            <w:r>
              <w:rPr>
                <w:rFonts w:cs="Arial"/>
                <w:szCs w:val="18"/>
              </w:rPr>
              <w:t>False</w:t>
            </w:r>
          </w:p>
        </w:tc>
      </w:tr>
      <w:tr w:rsidR="00CF73B9" w:rsidRPr="00F17505" w:rsidTr="00430C83">
        <w:trPr>
          <w:jc w:val="center"/>
        </w:trPr>
        <w:tc>
          <w:tcPr>
            <w:tcW w:w="3161" w:type="dxa"/>
            <w:tcMar>
              <w:top w:w="0" w:type="dxa"/>
              <w:left w:w="28" w:type="dxa"/>
              <w:bottom w:w="0" w:type="dxa"/>
              <w:right w:w="28" w:type="dxa"/>
            </w:tcMar>
          </w:tcPr>
          <w:p w:rsidR="00CF73B9" w:rsidRPr="00F60E32" w:rsidRDefault="00CF73B9" w:rsidP="00CF73B9">
            <w:pPr>
              <w:spacing w:after="0"/>
              <w:rPr>
                <w:rFonts w:ascii="Courier New" w:hAnsi="Courier New" w:cs="Courier New"/>
              </w:rPr>
            </w:pPr>
            <w:r w:rsidRPr="00C05435">
              <w:rPr>
                <w:rFonts w:ascii="Courier New" w:hAnsi="Courier New" w:cs="Courier New"/>
              </w:rPr>
              <w:t>newCapabilityVersionId</w:t>
            </w:r>
          </w:p>
        </w:tc>
        <w:tc>
          <w:tcPr>
            <w:tcW w:w="4489" w:type="dxa"/>
            <w:shd w:val="clear" w:color="auto" w:fill="auto"/>
            <w:tcMar>
              <w:top w:w="0" w:type="dxa"/>
              <w:left w:w="28" w:type="dxa"/>
              <w:bottom w:w="0" w:type="dxa"/>
              <w:right w:w="28" w:type="dxa"/>
            </w:tcMar>
          </w:tcPr>
          <w:p w:rsidR="00CF73B9" w:rsidRPr="00506640" w:rsidRDefault="00CF73B9" w:rsidP="00CF73B9">
            <w:pPr>
              <w:pStyle w:val="TAL"/>
              <w:rPr>
                <w:rFonts w:eastAsia="Courier New"/>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30C83">
              <w:rPr>
                <w:rFonts w:ascii="Courier New" w:hAnsi="Courier New" w:cs="Courier New"/>
                <w:color w:val="000000"/>
                <w:szCs w:val="18"/>
              </w:rPr>
              <w:t xml:space="preserve">ID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006" w:type="dxa"/>
            <w:tcMar>
              <w:top w:w="0" w:type="dxa"/>
              <w:left w:w="28" w:type="dxa"/>
              <w:bottom w:w="0" w:type="dxa"/>
              <w:right w:w="28" w:type="dxa"/>
            </w:tcMar>
          </w:tcPr>
          <w:p w:rsidR="00CF73B9" w:rsidRPr="00D31F6B" w:rsidRDefault="00CF73B9" w:rsidP="00CF73B9">
            <w:pPr>
              <w:pStyle w:val="TAL"/>
              <w:keepNext w:val="0"/>
              <w:rPr>
                <w:rFonts w:eastAsia="Courier New"/>
              </w:rPr>
            </w:pPr>
            <w:r w:rsidRPr="00D31F6B">
              <w:rPr>
                <w:rFonts w:eastAsia="Courier New"/>
              </w:rPr>
              <w:t>type: String</w:t>
            </w:r>
          </w:p>
          <w:p w:rsidR="00CF73B9" w:rsidRPr="00D31F6B" w:rsidRDefault="00CF73B9" w:rsidP="00CF73B9">
            <w:pPr>
              <w:pStyle w:val="TAL"/>
              <w:keepNext w:val="0"/>
              <w:rPr>
                <w:rFonts w:eastAsia="Courier New"/>
              </w:rPr>
            </w:pPr>
            <w:r w:rsidRPr="00D31F6B">
              <w:rPr>
                <w:rFonts w:eastAsia="Courier New"/>
              </w:rPr>
              <w:t>multiplicity: *</w:t>
            </w:r>
          </w:p>
          <w:p w:rsidR="00CF73B9" w:rsidRPr="00D31F6B" w:rsidRDefault="00CF73B9" w:rsidP="00CF73B9">
            <w:pPr>
              <w:pStyle w:val="TAL"/>
              <w:keepNext w:val="0"/>
              <w:rPr>
                <w:rFonts w:eastAsia="Courier New"/>
              </w:rPr>
            </w:pPr>
            <w:r w:rsidRPr="00D31F6B">
              <w:rPr>
                <w:rFonts w:eastAsia="Courier New"/>
              </w:rPr>
              <w:t>isOrdered: False</w:t>
            </w:r>
          </w:p>
          <w:p w:rsidR="00CF73B9" w:rsidRPr="00D31F6B" w:rsidRDefault="00CF73B9" w:rsidP="00CF73B9">
            <w:pPr>
              <w:pStyle w:val="TAL"/>
              <w:keepNext w:val="0"/>
              <w:rPr>
                <w:rFonts w:eastAsia="Courier New"/>
              </w:rPr>
            </w:pPr>
            <w:r w:rsidRPr="00D31F6B">
              <w:rPr>
                <w:rFonts w:eastAsia="Courier New"/>
              </w:rPr>
              <w:t>isUnique: True</w:t>
            </w:r>
          </w:p>
          <w:p w:rsidR="00CF73B9" w:rsidRPr="00D31F6B" w:rsidRDefault="00CF73B9" w:rsidP="00CF73B9">
            <w:pPr>
              <w:pStyle w:val="TAL"/>
              <w:keepNext w:val="0"/>
              <w:rPr>
                <w:rFonts w:eastAsia="Courier New"/>
              </w:rPr>
            </w:pPr>
            <w:r w:rsidRPr="00D31F6B">
              <w:rPr>
                <w:rFonts w:eastAsia="Courier New"/>
              </w:rPr>
              <w:t xml:space="preserve">defaultValue: None </w:t>
            </w:r>
          </w:p>
          <w:p w:rsidR="00CF73B9" w:rsidRPr="00506640" w:rsidRDefault="00CF73B9" w:rsidP="00CF73B9">
            <w:pPr>
              <w:pStyle w:val="TAL"/>
              <w:keepNext w:val="0"/>
              <w:rPr>
                <w:rFonts w:eastAsia="Courier New"/>
              </w:rPr>
            </w:pPr>
            <w:r w:rsidRPr="00D31F6B">
              <w:rPr>
                <w:rFonts w:eastAsia="Courier New"/>
              </w:rPr>
              <w:t>isNullable: False</w:t>
            </w:r>
          </w:p>
        </w:tc>
      </w:tr>
      <w:tr w:rsidR="00CF73B9" w:rsidRPr="00F17505" w:rsidTr="00430C83">
        <w:trPr>
          <w:jc w:val="center"/>
        </w:trPr>
        <w:tc>
          <w:tcPr>
            <w:tcW w:w="3161" w:type="dxa"/>
            <w:tcMar>
              <w:top w:w="0" w:type="dxa"/>
              <w:left w:w="28" w:type="dxa"/>
              <w:bottom w:w="0" w:type="dxa"/>
              <w:right w:w="28" w:type="dxa"/>
            </w:tcMar>
          </w:tcPr>
          <w:p w:rsidR="00CF73B9" w:rsidRPr="00F60E32" w:rsidRDefault="00CF73B9" w:rsidP="00CF73B9">
            <w:pPr>
              <w:spacing w:after="0"/>
              <w:rPr>
                <w:rFonts w:ascii="Courier New" w:hAnsi="Courier New" w:cs="Courier New"/>
              </w:rPr>
            </w:pPr>
            <w:r>
              <w:rPr>
                <w:rFonts w:ascii="Courier New" w:hAnsi="Courier New" w:cs="Courier New"/>
              </w:rPr>
              <w:lastRenderedPageBreak/>
              <w:t>mlC</w:t>
            </w:r>
            <w:r w:rsidRPr="00C05435">
              <w:rPr>
                <w:rFonts w:ascii="Courier New" w:hAnsi="Courier New" w:cs="Courier New"/>
              </w:rPr>
              <w:t>apabilityVersionId</w:t>
            </w:r>
          </w:p>
        </w:tc>
        <w:tc>
          <w:tcPr>
            <w:tcW w:w="4489" w:type="dxa"/>
            <w:shd w:val="clear" w:color="auto" w:fill="auto"/>
            <w:tcMar>
              <w:top w:w="0" w:type="dxa"/>
              <w:left w:w="28" w:type="dxa"/>
              <w:bottom w:w="0" w:type="dxa"/>
              <w:right w:w="28" w:type="dxa"/>
            </w:tcMar>
          </w:tcPr>
          <w:p w:rsidR="00CF73B9" w:rsidRPr="00506640" w:rsidRDefault="00CF73B9" w:rsidP="00CF73B9">
            <w:pPr>
              <w:pStyle w:val="TAL"/>
              <w:rPr>
                <w:rFonts w:eastAsia="Courier New"/>
              </w:rPr>
            </w:pPr>
            <w:r w:rsidRPr="00C05435">
              <w:t xml:space="preserve">It indicates the version of ML capabilities </w:t>
            </w:r>
            <w:r>
              <w:t>that is available</w:t>
            </w:r>
            <w:r w:rsidRPr="00C05435">
              <w:t xml:space="preserve"> for the update. </w:t>
            </w:r>
          </w:p>
        </w:tc>
        <w:tc>
          <w:tcPr>
            <w:tcW w:w="2006" w:type="dxa"/>
            <w:tcMar>
              <w:top w:w="0" w:type="dxa"/>
              <w:left w:w="28" w:type="dxa"/>
              <w:bottom w:w="0" w:type="dxa"/>
              <w:right w:w="28" w:type="dxa"/>
            </w:tcMar>
          </w:tcPr>
          <w:p w:rsidR="00CF73B9" w:rsidRPr="00D31F6B" w:rsidRDefault="00CF73B9" w:rsidP="00CF73B9">
            <w:pPr>
              <w:pStyle w:val="TAL"/>
              <w:keepNext w:val="0"/>
              <w:rPr>
                <w:rFonts w:eastAsia="Courier New"/>
              </w:rPr>
            </w:pPr>
            <w:r w:rsidRPr="00D31F6B">
              <w:rPr>
                <w:rFonts w:eastAsia="Courier New"/>
              </w:rPr>
              <w:t>type: String</w:t>
            </w:r>
          </w:p>
          <w:p w:rsidR="00CF73B9" w:rsidRPr="00D31F6B" w:rsidRDefault="00CF73B9" w:rsidP="00CF73B9">
            <w:pPr>
              <w:pStyle w:val="TAL"/>
              <w:keepNext w:val="0"/>
              <w:rPr>
                <w:rFonts w:eastAsia="Courier New"/>
              </w:rPr>
            </w:pPr>
            <w:r w:rsidRPr="00D31F6B">
              <w:rPr>
                <w:rFonts w:eastAsia="Courier New"/>
              </w:rPr>
              <w:t>multiplicity: *</w:t>
            </w:r>
          </w:p>
          <w:p w:rsidR="00CF73B9" w:rsidRPr="00D31F6B" w:rsidRDefault="00CF73B9" w:rsidP="00CF73B9">
            <w:pPr>
              <w:pStyle w:val="TAL"/>
              <w:keepNext w:val="0"/>
              <w:rPr>
                <w:rFonts w:eastAsia="Courier New"/>
              </w:rPr>
            </w:pPr>
            <w:r w:rsidRPr="00D31F6B">
              <w:rPr>
                <w:rFonts w:eastAsia="Courier New"/>
              </w:rPr>
              <w:t>isOrdered: False</w:t>
            </w:r>
          </w:p>
          <w:p w:rsidR="00CF73B9" w:rsidRPr="00D31F6B" w:rsidRDefault="00CF73B9" w:rsidP="00CF73B9">
            <w:pPr>
              <w:pStyle w:val="TAL"/>
              <w:keepNext w:val="0"/>
              <w:rPr>
                <w:rFonts w:eastAsia="Courier New"/>
              </w:rPr>
            </w:pPr>
            <w:r w:rsidRPr="00D31F6B">
              <w:rPr>
                <w:rFonts w:eastAsia="Courier New"/>
              </w:rPr>
              <w:t>isUnique: True</w:t>
            </w:r>
          </w:p>
          <w:p w:rsidR="00CF73B9" w:rsidRPr="00D31F6B" w:rsidRDefault="00CF73B9" w:rsidP="00CF73B9">
            <w:pPr>
              <w:pStyle w:val="TAL"/>
              <w:keepNext w:val="0"/>
              <w:rPr>
                <w:rFonts w:eastAsia="Courier New"/>
              </w:rPr>
            </w:pPr>
            <w:r w:rsidRPr="00D31F6B">
              <w:rPr>
                <w:rFonts w:eastAsia="Courier New"/>
              </w:rPr>
              <w:t xml:space="preserve">defaultValue: None </w:t>
            </w:r>
          </w:p>
          <w:p w:rsidR="00CF73B9" w:rsidRPr="00506640" w:rsidRDefault="00CF73B9" w:rsidP="00CF73B9">
            <w:pPr>
              <w:pStyle w:val="TAL"/>
              <w:keepNext w:val="0"/>
              <w:rPr>
                <w:rFonts w:eastAsia="Courier New"/>
              </w:rPr>
            </w:pPr>
            <w:r w:rsidRPr="00D31F6B">
              <w:rPr>
                <w:rFonts w:eastAsia="Courier New"/>
              </w:rPr>
              <w:t>isNullable: False</w:t>
            </w:r>
          </w:p>
        </w:tc>
      </w:tr>
      <w:tr w:rsidR="00CF73B9" w:rsidRPr="00F17505" w:rsidTr="00430C83">
        <w:trPr>
          <w:jc w:val="center"/>
        </w:trPr>
        <w:tc>
          <w:tcPr>
            <w:tcW w:w="3161" w:type="dxa"/>
            <w:tcMar>
              <w:top w:w="0" w:type="dxa"/>
              <w:left w:w="28" w:type="dxa"/>
              <w:bottom w:w="0" w:type="dxa"/>
              <w:right w:w="28" w:type="dxa"/>
            </w:tcMar>
          </w:tcPr>
          <w:p w:rsidR="00CF73B9" w:rsidRPr="00F60E32" w:rsidRDefault="00CF73B9" w:rsidP="00CF73B9">
            <w:pPr>
              <w:spacing w:after="0"/>
              <w:rPr>
                <w:rFonts w:ascii="Courier New" w:hAnsi="Courier New" w:cs="Courier New"/>
              </w:rPr>
            </w:pPr>
            <w:r w:rsidRPr="00C05435">
              <w:rPr>
                <w:rFonts w:ascii="Courier New" w:hAnsi="Courier New" w:cs="Courier New"/>
              </w:rPr>
              <w:t>performanceGainThreshold</w:t>
            </w:r>
          </w:p>
        </w:tc>
        <w:tc>
          <w:tcPr>
            <w:tcW w:w="4489" w:type="dxa"/>
            <w:shd w:val="clear" w:color="auto" w:fill="auto"/>
            <w:tcMar>
              <w:top w:w="0" w:type="dxa"/>
              <w:left w:w="28" w:type="dxa"/>
              <w:bottom w:w="0" w:type="dxa"/>
              <w:right w:w="28" w:type="dxa"/>
            </w:tcMar>
          </w:tcPr>
          <w:p w:rsidR="00CF73B9" w:rsidRPr="00C05435" w:rsidRDefault="00CF73B9" w:rsidP="00CF73B9">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rsidR="00CF73B9" w:rsidRPr="00506640" w:rsidRDefault="00CF73B9" w:rsidP="00CF73B9">
            <w:pPr>
              <w:pStyle w:val="TAL"/>
              <w:rPr>
                <w:rFonts w:eastAsia="Courier New"/>
              </w:rPr>
            </w:pPr>
            <w:r w:rsidRPr="00C05435">
              <w:t>Allowed value: float between 0.0 and 100.0</w:t>
            </w:r>
          </w:p>
        </w:tc>
        <w:tc>
          <w:tcPr>
            <w:tcW w:w="2006" w:type="dxa"/>
            <w:tcMar>
              <w:top w:w="0" w:type="dxa"/>
              <w:left w:w="28" w:type="dxa"/>
              <w:bottom w:w="0" w:type="dxa"/>
              <w:right w:w="28" w:type="dxa"/>
            </w:tcMar>
          </w:tcPr>
          <w:p w:rsidR="00CF73B9" w:rsidRPr="00D31F6B" w:rsidRDefault="00CF73B9" w:rsidP="00CF73B9">
            <w:pPr>
              <w:pStyle w:val="TAL"/>
              <w:keepNext w:val="0"/>
              <w:rPr>
                <w:rFonts w:eastAsia="Courier New"/>
              </w:rPr>
            </w:pPr>
            <w:r w:rsidRPr="00D31F6B">
              <w:rPr>
                <w:rFonts w:eastAsia="Courier New"/>
              </w:rPr>
              <w:t xml:space="preserve">type: </w:t>
            </w:r>
            <w:r w:rsidRPr="00A608A7">
              <w:rPr>
                <w:rFonts w:ascii="Courier New" w:hAnsi="Courier New" w:cs="Courier New"/>
                <w:szCs w:val="24"/>
                <w:lang w:val="en-US"/>
              </w:rPr>
              <w:t>ModelPerformance</w:t>
            </w:r>
          </w:p>
          <w:p w:rsidR="00CF73B9" w:rsidRPr="00D31F6B" w:rsidRDefault="00CF73B9" w:rsidP="00CF73B9">
            <w:pPr>
              <w:pStyle w:val="TAL"/>
              <w:keepNext w:val="0"/>
              <w:rPr>
                <w:rFonts w:eastAsia="Courier New"/>
              </w:rPr>
            </w:pPr>
            <w:r w:rsidRPr="00D31F6B">
              <w:rPr>
                <w:rFonts w:eastAsia="Courier New"/>
              </w:rPr>
              <w:t xml:space="preserve">multiplicity: </w:t>
            </w:r>
            <w:r>
              <w:rPr>
                <w:rFonts w:eastAsia="Courier New"/>
              </w:rPr>
              <w:t>*</w:t>
            </w:r>
          </w:p>
          <w:p w:rsidR="00CF73B9" w:rsidRPr="00D31F6B" w:rsidRDefault="00CF73B9" w:rsidP="00CF73B9">
            <w:pPr>
              <w:pStyle w:val="TAL"/>
              <w:keepNext w:val="0"/>
              <w:rPr>
                <w:rFonts w:eastAsia="Courier New"/>
              </w:rPr>
            </w:pPr>
            <w:r w:rsidRPr="00D31F6B">
              <w:rPr>
                <w:rFonts w:eastAsia="Courier New"/>
              </w:rPr>
              <w:t>isOrdered: False</w:t>
            </w:r>
          </w:p>
          <w:p w:rsidR="00CF73B9" w:rsidRDefault="00CF73B9" w:rsidP="00CF73B9">
            <w:pPr>
              <w:pStyle w:val="TAL"/>
              <w:keepNext w:val="0"/>
              <w:rPr>
                <w:rFonts w:eastAsia="Courier New"/>
              </w:rPr>
            </w:pPr>
            <w:r w:rsidRPr="00D31F6B">
              <w:rPr>
                <w:rFonts w:eastAsia="Courier New"/>
              </w:rPr>
              <w:t xml:space="preserve">isUnique: </w:t>
            </w:r>
            <w:r w:rsidRPr="00506640">
              <w:rPr>
                <w:rFonts w:eastAsia="Courier New"/>
              </w:rPr>
              <w:t>True</w:t>
            </w:r>
          </w:p>
          <w:p w:rsidR="00CF73B9" w:rsidRPr="00D31F6B" w:rsidRDefault="00CF73B9" w:rsidP="00CF73B9">
            <w:pPr>
              <w:pStyle w:val="TAL"/>
              <w:keepNext w:val="0"/>
              <w:rPr>
                <w:rFonts w:eastAsia="Courier New"/>
              </w:rPr>
            </w:pPr>
            <w:r w:rsidRPr="00D31F6B">
              <w:rPr>
                <w:rFonts w:eastAsia="Courier New"/>
              </w:rPr>
              <w:t xml:space="preserve">defaultValue: None </w:t>
            </w:r>
          </w:p>
          <w:p w:rsidR="00CF73B9" w:rsidRPr="00506640" w:rsidRDefault="00CF73B9" w:rsidP="00CF73B9">
            <w:pPr>
              <w:pStyle w:val="TAL"/>
              <w:keepNext w:val="0"/>
              <w:rPr>
                <w:rFonts w:eastAsia="Courier New"/>
              </w:rPr>
            </w:pPr>
            <w:r w:rsidRPr="00D31F6B">
              <w:rPr>
                <w:rFonts w:eastAsia="Courier New"/>
              </w:rPr>
              <w:t>isNullable: False</w:t>
            </w:r>
          </w:p>
        </w:tc>
      </w:tr>
      <w:tr w:rsidR="00CF73B9" w:rsidRPr="00F17505" w:rsidTr="00430C83">
        <w:trPr>
          <w:jc w:val="center"/>
        </w:trPr>
        <w:tc>
          <w:tcPr>
            <w:tcW w:w="3161" w:type="dxa"/>
            <w:tcMar>
              <w:top w:w="0" w:type="dxa"/>
              <w:left w:w="28" w:type="dxa"/>
              <w:bottom w:w="0" w:type="dxa"/>
              <w:right w:w="28" w:type="dxa"/>
            </w:tcMar>
          </w:tcPr>
          <w:p w:rsidR="00CF73B9" w:rsidRPr="00F60E32" w:rsidRDefault="00CF73B9" w:rsidP="00CF73B9">
            <w:pPr>
              <w:spacing w:after="0"/>
              <w:rPr>
                <w:rFonts w:ascii="Courier New" w:hAnsi="Courier New" w:cs="Courier New"/>
              </w:rPr>
            </w:pPr>
            <w:r w:rsidRPr="00C05435">
              <w:rPr>
                <w:rFonts w:ascii="Courier New" w:hAnsi="Courier New" w:cs="Courier New"/>
              </w:rPr>
              <w:t>availableMLCapability</w:t>
            </w:r>
          </w:p>
        </w:tc>
        <w:tc>
          <w:tcPr>
            <w:tcW w:w="4489" w:type="dxa"/>
            <w:shd w:val="clear" w:color="auto" w:fill="auto"/>
            <w:tcMar>
              <w:top w:w="0" w:type="dxa"/>
              <w:left w:w="28" w:type="dxa"/>
              <w:bottom w:w="0" w:type="dxa"/>
              <w:right w:w="28" w:type="dxa"/>
            </w:tcMar>
          </w:tcPr>
          <w:p w:rsidR="00CF73B9" w:rsidRDefault="00CF73B9" w:rsidP="00CF73B9">
            <w:pPr>
              <w:pStyle w:val="TAL"/>
            </w:pPr>
            <w:r w:rsidRPr="000A3347">
              <w:t xml:space="preserve">It indicates </w:t>
            </w:r>
            <w:r>
              <w:t>an</w:t>
            </w:r>
            <w:r w:rsidRPr="000A3347">
              <w:t xml:space="preserve"> available version of </w:t>
            </w:r>
            <w:r>
              <w:t xml:space="preserve">alternative </w:t>
            </w:r>
            <w:r w:rsidRPr="000A3347">
              <w:t>ML capabilities that can be used for update</w:t>
            </w:r>
            <w:r>
              <w:t>.</w:t>
            </w:r>
          </w:p>
          <w:p w:rsidR="00CF73B9" w:rsidRDefault="00CF73B9" w:rsidP="00CF73B9">
            <w:pPr>
              <w:pStyle w:val="TAL"/>
            </w:pPr>
          </w:p>
          <w:p w:rsidR="00CF73B9" w:rsidRDefault="00CF73B9" w:rsidP="00CF73B9">
            <w:pPr>
              <w:pStyle w:val="TAL"/>
              <w:contextualSpacing/>
              <w:rPr>
                <w:rFonts w:cs="Arial"/>
              </w:rPr>
            </w:pPr>
            <w:r>
              <w:rPr>
                <w:rFonts w:cs="Arial"/>
              </w:rPr>
              <w:t xml:space="preserve">Note: </w:t>
            </w:r>
            <w:r>
              <w:rPr>
                <w:rFonts w:ascii="Courier New" w:hAnsi="Courier New" w:cs="Courier New"/>
              </w:rPr>
              <w:t>MLCapability</w:t>
            </w:r>
            <w:r>
              <w:rPr>
                <w:rFonts w:cs="Arial"/>
              </w:rPr>
              <w:t xml:space="preserve"> is FFS.</w:t>
            </w:r>
          </w:p>
          <w:p w:rsidR="00CF73B9" w:rsidRPr="00506640" w:rsidRDefault="00CF73B9" w:rsidP="00CF73B9">
            <w:pPr>
              <w:pStyle w:val="TAL"/>
              <w:rPr>
                <w:rFonts w:eastAsia="Courier New"/>
              </w:rPr>
            </w:pPr>
          </w:p>
        </w:tc>
        <w:tc>
          <w:tcPr>
            <w:tcW w:w="2006" w:type="dxa"/>
            <w:tcMar>
              <w:top w:w="0" w:type="dxa"/>
              <w:left w:w="28" w:type="dxa"/>
              <w:bottom w:w="0" w:type="dxa"/>
              <w:right w:w="28" w:type="dxa"/>
            </w:tcMar>
          </w:tcPr>
          <w:p w:rsidR="00CF73B9" w:rsidRPr="00D31F6B" w:rsidRDefault="00CF73B9" w:rsidP="00CF73B9">
            <w:pPr>
              <w:pStyle w:val="TAL"/>
              <w:keepNext w:val="0"/>
              <w:rPr>
                <w:rFonts w:eastAsia="Courier New"/>
              </w:rPr>
            </w:pPr>
            <w:r w:rsidRPr="00D31F6B">
              <w:rPr>
                <w:rFonts w:eastAsia="Courier New"/>
              </w:rPr>
              <w:t xml:space="preserve">type: </w:t>
            </w:r>
            <w:r>
              <w:rPr>
                <w:rFonts w:ascii="Courier New" w:hAnsi="Courier New" w:cs="Courier New"/>
              </w:rPr>
              <w:t>MLCapability</w:t>
            </w:r>
          </w:p>
          <w:p w:rsidR="00CF73B9" w:rsidRPr="00D31F6B" w:rsidRDefault="00CF73B9" w:rsidP="00CF73B9">
            <w:pPr>
              <w:pStyle w:val="TAL"/>
              <w:keepNext w:val="0"/>
              <w:rPr>
                <w:rFonts w:eastAsia="Courier New"/>
              </w:rPr>
            </w:pPr>
            <w:r w:rsidRPr="00D31F6B">
              <w:rPr>
                <w:rFonts w:eastAsia="Courier New"/>
              </w:rPr>
              <w:t>multiplicity: 1</w:t>
            </w:r>
            <w:r>
              <w:rPr>
                <w:rFonts w:eastAsia="Courier New"/>
              </w:rPr>
              <w:t>..*</w:t>
            </w:r>
          </w:p>
          <w:p w:rsidR="00CF73B9" w:rsidRPr="00D31F6B" w:rsidRDefault="00CF73B9" w:rsidP="00CF73B9">
            <w:pPr>
              <w:pStyle w:val="TAL"/>
              <w:keepNext w:val="0"/>
              <w:rPr>
                <w:rFonts w:eastAsia="Courier New"/>
              </w:rPr>
            </w:pPr>
            <w:r w:rsidRPr="00D31F6B">
              <w:rPr>
                <w:rFonts w:eastAsia="Courier New"/>
              </w:rPr>
              <w:t xml:space="preserve">isOrdered: </w:t>
            </w:r>
            <w:r w:rsidRPr="003E7E8D">
              <w:t>False</w:t>
            </w:r>
          </w:p>
          <w:p w:rsidR="00CF73B9" w:rsidRPr="00D31F6B" w:rsidRDefault="00CF73B9" w:rsidP="00CF73B9">
            <w:pPr>
              <w:pStyle w:val="TAL"/>
              <w:keepNext w:val="0"/>
              <w:rPr>
                <w:rFonts w:eastAsia="Courier New"/>
              </w:rPr>
            </w:pPr>
            <w:r w:rsidRPr="00D31F6B">
              <w:rPr>
                <w:rFonts w:eastAsia="Courier New"/>
              </w:rPr>
              <w:t xml:space="preserve">isUnique: </w:t>
            </w:r>
            <w:r w:rsidRPr="00506640">
              <w:rPr>
                <w:rFonts w:eastAsia="Courier New"/>
              </w:rPr>
              <w:t>True</w:t>
            </w:r>
          </w:p>
          <w:p w:rsidR="00CF73B9" w:rsidRPr="002477EF" w:rsidRDefault="00CF73B9" w:rsidP="00CF73B9">
            <w:pPr>
              <w:tabs>
                <w:tab w:val="center" w:pos="1333"/>
              </w:tabs>
              <w:spacing w:after="0"/>
              <w:rPr>
                <w:rFonts w:ascii="Arial" w:hAnsi="Arial"/>
                <w:sz w:val="18"/>
              </w:rPr>
            </w:pPr>
            <w:r w:rsidRPr="00D31F6B">
              <w:rPr>
                <w:rFonts w:eastAsia="Courier New"/>
                <w:sz w:val="18"/>
              </w:rPr>
              <w:t>d</w:t>
            </w:r>
            <w:r w:rsidRPr="002477EF">
              <w:rPr>
                <w:rFonts w:ascii="Arial" w:hAnsi="Arial"/>
                <w:sz w:val="18"/>
              </w:rPr>
              <w:t xml:space="preserve">efaultValue: None </w:t>
            </w:r>
          </w:p>
          <w:p w:rsidR="00CF73B9" w:rsidRPr="00506640" w:rsidRDefault="00CF73B9" w:rsidP="00CF73B9">
            <w:pPr>
              <w:pStyle w:val="TAL"/>
              <w:keepNext w:val="0"/>
              <w:rPr>
                <w:rFonts w:eastAsia="Courier New"/>
              </w:rPr>
            </w:pPr>
            <w:r w:rsidRPr="002477EF">
              <w:t>isNullable: False</w:t>
            </w:r>
          </w:p>
        </w:tc>
      </w:tr>
      <w:tr w:rsidR="00CF73B9" w:rsidRPr="00F17505" w:rsidTr="00430C83">
        <w:trPr>
          <w:jc w:val="center"/>
        </w:trPr>
        <w:tc>
          <w:tcPr>
            <w:tcW w:w="3161" w:type="dxa"/>
            <w:tcMar>
              <w:top w:w="0" w:type="dxa"/>
              <w:left w:w="28" w:type="dxa"/>
              <w:bottom w:w="0" w:type="dxa"/>
              <w:right w:w="28" w:type="dxa"/>
            </w:tcMar>
          </w:tcPr>
          <w:p w:rsidR="00CF73B9" w:rsidRPr="00F60E32" w:rsidRDefault="00CF73B9" w:rsidP="00CF73B9">
            <w:pPr>
              <w:spacing w:after="0"/>
              <w:rPr>
                <w:rFonts w:ascii="Courier New" w:hAnsi="Courier New" w:cs="Courier New"/>
              </w:rPr>
            </w:pPr>
            <w:r w:rsidRPr="00C05435">
              <w:rPr>
                <w:rFonts w:ascii="Courier New" w:hAnsi="Courier New" w:cs="Courier New"/>
              </w:rPr>
              <w:t>expectedPerformanceGains</w:t>
            </w:r>
          </w:p>
        </w:tc>
        <w:tc>
          <w:tcPr>
            <w:tcW w:w="4489" w:type="dxa"/>
            <w:shd w:val="clear" w:color="auto" w:fill="auto"/>
            <w:tcMar>
              <w:top w:w="0" w:type="dxa"/>
              <w:left w:w="28" w:type="dxa"/>
              <w:bottom w:w="0" w:type="dxa"/>
              <w:right w:w="28" w:type="dxa"/>
            </w:tcMar>
          </w:tcPr>
          <w:p w:rsidR="00CF73B9" w:rsidRPr="00506640" w:rsidRDefault="00CF73B9" w:rsidP="00CF73B9">
            <w:pPr>
              <w:pStyle w:val="TAL"/>
              <w:rPr>
                <w:rFonts w:eastAsia="Courier New"/>
              </w:rPr>
            </w:pPr>
            <w:r w:rsidRPr="00C05435">
              <w:t>It indicates the expected performance gain if/when the AI/ML capabilities of the respective network function are updated with/to the specific set of newly available AI/ML capabilities.</w:t>
            </w:r>
          </w:p>
        </w:tc>
        <w:tc>
          <w:tcPr>
            <w:tcW w:w="2006" w:type="dxa"/>
            <w:tcMar>
              <w:top w:w="0" w:type="dxa"/>
              <w:left w:w="28" w:type="dxa"/>
              <w:bottom w:w="0" w:type="dxa"/>
              <w:right w:w="28" w:type="dxa"/>
            </w:tcMar>
          </w:tcPr>
          <w:p w:rsidR="00CF73B9" w:rsidRPr="00D31F6B" w:rsidRDefault="00CF73B9" w:rsidP="00CF73B9">
            <w:pPr>
              <w:pStyle w:val="TAL"/>
              <w:keepNext w:val="0"/>
              <w:rPr>
                <w:rFonts w:eastAsia="Courier New"/>
              </w:rPr>
            </w:pPr>
            <w:r w:rsidRPr="00D31F6B">
              <w:rPr>
                <w:rFonts w:eastAsia="Courier New"/>
              </w:rPr>
              <w:t xml:space="preserve">Type: </w:t>
            </w:r>
            <w:r w:rsidRPr="00F17505">
              <w:rPr>
                <w:rFonts w:cs="Arial"/>
                <w:szCs w:val="18"/>
              </w:rPr>
              <w:t>ModelPerformance</w:t>
            </w:r>
          </w:p>
          <w:p w:rsidR="00CF73B9" w:rsidRPr="00D31F6B" w:rsidRDefault="00CF73B9" w:rsidP="00CF73B9">
            <w:pPr>
              <w:pStyle w:val="TAL"/>
              <w:keepNext w:val="0"/>
              <w:rPr>
                <w:rFonts w:eastAsia="Courier New"/>
              </w:rPr>
            </w:pPr>
            <w:r w:rsidRPr="00D31F6B">
              <w:rPr>
                <w:rFonts w:eastAsia="Courier New"/>
              </w:rPr>
              <w:t xml:space="preserve">multiplicity: </w:t>
            </w:r>
            <w:r>
              <w:rPr>
                <w:rFonts w:eastAsia="Courier New"/>
              </w:rPr>
              <w:t>*</w:t>
            </w:r>
          </w:p>
          <w:p w:rsidR="00CF73B9" w:rsidRPr="00D31F6B" w:rsidRDefault="00CF73B9" w:rsidP="00CF73B9">
            <w:pPr>
              <w:pStyle w:val="TAL"/>
              <w:keepNext w:val="0"/>
              <w:rPr>
                <w:rFonts w:eastAsia="Courier New"/>
              </w:rPr>
            </w:pPr>
            <w:r w:rsidRPr="00D31F6B">
              <w:rPr>
                <w:rFonts w:eastAsia="Courier New"/>
              </w:rPr>
              <w:t xml:space="preserve">isOrdered: </w:t>
            </w:r>
            <w:r w:rsidRPr="003E7E8D">
              <w:t>False</w:t>
            </w:r>
          </w:p>
          <w:p w:rsidR="00CF73B9" w:rsidRPr="00D31F6B" w:rsidRDefault="00CF73B9" w:rsidP="00CF73B9">
            <w:pPr>
              <w:pStyle w:val="TAL"/>
              <w:keepNext w:val="0"/>
              <w:rPr>
                <w:rFonts w:eastAsia="Courier New"/>
              </w:rPr>
            </w:pPr>
            <w:r w:rsidRPr="00D31F6B">
              <w:rPr>
                <w:rFonts w:eastAsia="Courier New"/>
              </w:rPr>
              <w:t xml:space="preserve">isUnique: </w:t>
            </w:r>
            <w:r w:rsidRPr="00506640">
              <w:rPr>
                <w:rFonts w:eastAsia="Courier New"/>
              </w:rPr>
              <w:t>True</w:t>
            </w:r>
          </w:p>
          <w:p w:rsidR="00CF73B9" w:rsidRDefault="00CF73B9" w:rsidP="00CF73B9">
            <w:pPr>
              <w:pStyle w:val="TAL"/>
              <w:keepNext w:val="0"/>
              <w:rPr>
                <w:rFonts w:eastAsia="Courier New"/>
              </w:rPr>
            </w:pPr>
            <w:r w:rsidRPr="00D31F6B">
              <w:rPr>
                <w:rFonts w:eastAsia="Courier New"/>
              </w:rPr>
              <w:t>defaultValue: None</w:t>
            </w:r>
          </w:p>
          <w:p w:rsidR="00CF73B9" w:rsidRPr="00506640" w:rsidRDefault="00CF73B9" w:rsidP="00CF73B9">
            <w:pPr>
              <w:pStyle w:val="TAL"/>
              <w:keepNext w:val="0"/>
              <w:rPr>
                <w:rFonts w:eastAsia="Courier New"/>
              </w:rPr>
            </w:pPr>
            <w:r w:rsidRPr="003E7E8D">
              <w:t>isNullable: False</w:t>
            </w:r>
          </w:p>
        </w:tc>
      </w:tr>
      <w:tr w:rsidR="00CF73B9" w:rsidRPr="00F17505" w:rsidTr="00430C83">
        <w:trPr>
          <w:jc w:val="center"/>
        </w:trPr>
        <w:tc>
          <w:tcPr>
            <w:tcW w:w="3161" w:type="dxa"/>
            <w:tcMar>
              <w:top w:w="0" w:type="dxa"/>
              <w:left w:w="28" w:type="dxa"/>
              <w:bottom w:w="0" w:type="dxa"/>
              <w:right w:w="28" w:type="dxa"/>
            </w:tcMar>
          </w:tcPr>
          <w:p w:rsidR="00CF73B9" w:rsidRPr="00F60E32" w:rsidRDefault="00CF73B9" w:rsidP="00CF73B9">
            <w:pPr>
              <w:spacing w:after="0"/>
              <w:rPr>
                <w:rFonts w:ascii="Courier New" w:hAnsi="Courier New" w:cs="Courier New"/>
              </w:rPr>
            </w:pPr>
            <w:r w:rsidRPr="00430C83">
              <w:rPr>
                <w:rFonts w:ascii="Courier New" w:hAnsi="Courier New" w:cs="Courier New"/>
                <w:color w:val="000000"/>
                <w:szCs w:val="18"/>
              </w:rPr>
              <w:t>achievedPerformanceGain</w:t>
            </w:r>
          </w:p>
        </w:tc>
        <w:tc>
          <w:tcPr>
            <w:tcW w:w="4489" w:type="dxa"/>
            <w:shd w:val="clear" w:color="auto" w:fill="auto"/>
            <w:tcMar>
              <w:top w:w="0" w:type="dxa"/>
              <w:left w:w="28" w:type="dxa"/>
              <w:bottom w:w="0" w:type="dxa"/>
              <w:right w:w="28" w:type="dxa"/>
            </w:tcMar>
          </w:tcPr>
          <w:p w:rsidR="00CF73B9" w:rsidRPr="00506640" w:rsidRDefault="00CF73B9" w:rsidP="00CF73B9">
            <w:pPr>
              <w:pStyle w:val="TAL"/>
              <w:rPr>
                <w:rFonts w:eastAsia="Courier New"/>
              </w:rPr>
            </w:pPr>
            <w:r w:rsidRPr="00C05435">
              <w:t xml:space="preserve">It indicates the performance gain </w:t>
            </w:r>
            <w:r>
              <w:t xml:space="preserve">that is achieved by updating </w:t>
            </w:r>
            <w:r w:rsidRPr="00C05435">
              <w:t xml:space="preserve">the AI/ML </w:t>
            </w:r>
            <w:r>
              <w:t xml:space="preserve">entity or </w:t>
            </w:r>
            <w:r w:rsidRPr="00C05435">
              <w:t>network function.</w:t>
            </w:r>
          </w:p>
        </w:tc>
        <w:tc>
          <w:tcPr>
            <w:tcW w:w="2006" w:type="dxa"/>
            <w:tcMar>
              <w:top w:w="0" w:type="dxa"/>
              <w:left w:w="28" w:type="dxa"/>
              <w:bottom w:w="0" w:type="dxa"/>
              <w:right w:w="28" w:type="dxa"/>
            </w:tcMar>
          </w:tcPr>
          <w:p w:rsidR="00CF73B9" w:rsidRPr="00D31F6B" w:rsidRDefault="00CF73B9" w:rsidP="00CF73B9">
            <w:pPr>
              <w:pStyle w:val="TAL"/>
              <w:keepNext w:val="0"/>
              <w:rPr>
                <w:rFonts w:eastAsia="Courier New"/>
              </w:rPr>
            </w:pPr>
            <w:r w:rsidRPr="00D31F6B">
              <w:rPr>
                <w:rFonts w:eastAsia="Courier New"/>
              </w:rPr>
              <w:t xml:space="preserve">Type: </w:t>
            </w:r>
            <w:r w:rsidRPr="00F17505">
              <w:rPr>
                <w:rFonts w:cs="Arial"/>
                <w:szCs w:val="18"/>
              </w:rPr>
              <w:t>ModelPerformance</w:t>
            </w:r>
          </w:p>
          <w:p w:rsidR="00CF73B9" w:rsidRPr="00D31F6B" w:rsidRDefault="00CF73B9" w:rsidP="00CF73B9">
            <w:pPr>
              <w:pStyle w:val="TAL"/>
              <w:keepNext w:val="0"/>
              <w:rPr>
                <w:rFonts w:eastAsia="Courier New"/>
              </w:rPr>
            </w:pPr>
            <w:r w:rsidRPr="00D31F6B">
              <w:rPr>
                <w:rFonts w:eastAsia="Courier New"/>
              </w:rPr>
              <w:t xml:space="preserve">multiplicity: </w:t>
            </w:r>
            <w:r>
              <w:rPr>
                <w:rFonts w:eastAsia="Courier New"/>
              </w:rPr>
              <w:t>*</w:t>
            </w:r>
          </w:p>
          <w:p w:rsidR="00CF73B9" w:rsidRPr="00D31F6B" w:rsidRDefault="00CF73B9" w:rsidP="00CF73B9">
            <w:pPr>
              <w:pStyle w:val="TAL"/>
              <w:keepNext w:val="0"/>
              <w:rPr>
                <w:rFonts w:eastAsia="Courier New"/>
              </w:rPr>
            </w:pPr>
            <w:r w:rsidRPr="00D31F6B">
              <w:rPr>
                <w:rFonts w:eastAsia="Courier New"/>
              </w:rPr>
              <w:t xml:space="preserve">isOrdered: </w:t>
            </w:r>
            <w:r w:rsidRPr="003E7E8D">
              <w:t>False</w:t>
            </w:r>
          </w:p>
          <w:p w:rsidR="00CF73B9" w:rsidRPr="00D31F6B" w:rsidRDefault="00CF73B9" w:rsidP="00CF73B9">
            <w:pPr>
              <w:pStyle w:val="TAL"/>
              <w:keepNext w:val="0"/>
              <w:rPr>
                <w:rFonts w:eastAsia="Courier New"/>
              </w:rPr>
            </w:pPr>
            <w:r w:rsidRPr="00D31F6B">
              <w:rPr>
                <w:rFonts w:eastAsia="Courier New"/>
              </w:rPr>
              <w:t xml:space="preserve">isUnique: </w:t>
            </w:r>
            <w:r w:rsidRPr="00506640">
              <w:rPr>
                <w:rFonts w:eastAsia="Courier New"/>
              </w:rPr>
              <w:t>True</w:t>
            </w:r>
          </w:p>
          <w:p w:rsidR="00CF73B9" w:rsidRDefault="00CF73B9" w:rsidP="00CF73B9">
            <w:pPr>
              <w:pStyle w:val="TAL"/>
              <w:keepNext w:val="0"/>
              <w:rPr>
                <w:rFonts w:eastAsia="Courier New"/>
              </w:rPr>
            </w:pPr>
            <w:r w:rsidRPr="00D31F6B">
              <w:rPr>
                <w:rFonts w:eastAsia="Courier New"/>
              </w:rPr>
              <w:t>defaultValue: None</w:t>
            </w:r>
          </w:p>
          <w:p w:rsidR="00CF73B9" w:rsidRPr="00506640" w:rsidRDefault="00CF73B9" w:rsidP="00CF73B9">
            <w:pPr>
              <w:pStyle w:val="TAL"/>
              <w:keepNext w:val="0"/>
              <w:rPr>
                <w:rFonts w:eastAsia="Courier New"/>
              </w:rPr>
            </w:pPr>
            <w:r w:rsidRPr="003E7E8D">
              <w:t>isNullable: False</w:t>
            </w:r>
          </w:p>
        </w:tc>
      </w:tr>
      <w:tr w:rsidR="00CF73B9" w:rsidRPr="00F17505" w:rsidTr="00430C83">
        <w:trPr>
          <w:jc w:val="center"/>
        </w:trPr>
        <w:tc>
          <w:tcPr>
            <w:tcW w:w="3161" w:type="dxa"/>
            <w:tcMar>
              <w:top w:w="0" w:type="dxa"/>
              <w:left w:w="28" w:type="dxa"/>
              <w:bottom w:w="0" w:type="dxa"/>
              <w:right w:w="28" w:type="dxa"/>
            </w:tcMar>
          </w:tcPr>
          <w:p w:rsidR="00CF73B9" w:rsidRPr="00F60E32" w:rsidRDefault="00CF73B9" w:rsidP="00CF73B9">
            <w:pPr>
              <w:spacing w:after="0"/>
              <w:rPr>
                <w:rFonts w:ascii="Courier New" w:hAnsi="Courier New" w:cs="Courier New"/>
              </w:rPr>
            </w:pPr>
            <w:r>
              <w:rPr>
                <w:rFonts w:ascii="Courier New" w:hAnsi="Courier New" w:cs="Courier New"/>
                <w:szCs w:val="18"/>
              </w:rPr>
              <w:t>updateTimeDeadline</w:t>
            </w:r>
          </w:p>
        </w:tc>
        <w:tc>
          <w:tcPr>
            <w:tcW w:w="4489" w:type="dxa"/>
            <w:shd w:val="clear" w:color="auto" w:fill="auto"/>
            <w:tcMar>
              <w:top w:w="0" w:type="dxa"/>
              <w:left w:w="28" w:type="dxa"/>
              <w:bottom w:w="0" w:type="dxa"/>
              <w:right w:w="28" w:type="dxa"/>
            </w:tcMar>
          </w:tcPr>
          <w:p w:rsidR="00CF73B9" w:rsidRPr="00506640" w:rsidRDefault="00CF73B9" w:rsidP="00CF73B9">
            <w:pPr>
              <w:pStyle w:val="TAL"/>
              <w:rPr>
                <w:rFonts w:eastAsia="Courier New"/>
              </w:rPr>
            </w:pPr>
            <w:r w:rsidRPr="00C05435">
              <w:t xml:space="preserve">It indicates the </w:t>
            </w:r>
            <w:r>
              <w:rPr>
                <w:lang w:eastAsia="zh-CN"/>
              </w:rPr>
              <w:t>maximum as stated in the MLUpdate request that should be taken to complete the update</w:t>
            </w:r>
          </w:p>
        </w:tc>
        <w:tc>
          <w:tcPr>
            <w:tcW w:w="2006" w:type="dxa"/>
            <w:tcMar>
              <w:top w:w="0" w:type="dxa"/>
              <w:left w:w="28" w:type="dxa"/>
              <w:bottom w:w="0" w:type="dxa"/>
              <w:right w:w="28" w:type="dxa"/>
            </w:tcMar>
          </w:tcPr>
          <w:p w:rsidR="00CF73B9" w:rsidRPr="00D31F6B" w:rsidRDefault="00CF73B9" w:rsidP="00CF73B9">
            <w:pPr>
              <w:pStyle w:val="TAL"/>
              <w:keepNext w:val="0"/>
              <w:rPr>
                <w:rFonts w:eastAsia="Courier New"/>
              </w:rPr>
            </w:pPr>
            <w:r w:rsidRPr="00D31F6B">
              <w:rPr>
                <w:rFonts w:eastAsia="Courier New"/>
              </w:rPr>
              <w:t xml:space="preserve">Type: </w:t>
            </w:r>
            <w:r>
              <w:rPr>
                <w:rFonts w:cs="Arial"/>
                <w:szCs w:val="18"/>
              </w:rPr>
              <w:t>TimeWindow (see TS 28.622 [12])</w:t>
            </w:r>
          </w:p>
          <w:p w:rsidR="00CF73B9" w:rsidRPr="00D31F6B" w:rsidRDefault="00CF73B9" w:rsidP="00CF73B9">
            <w:pPr>
              <w:pStyle w:val="TAL"/>
              <w:keepNext w:val="0"/>
              <w:rPr>
                <w:rFonts w:eastAsia="Courier New"/>
              </w:rPr>
            </w:pPr>
            <w:r w:rsidRPr="00D31F6B">
              <w:rPr>
                <w:rFonts w:eastAsia="Courier New"/>
              </w:rPr>
              <w:t xml:space="preserve">multiplicity: </w:t>
            </w:r>
            <w:r>
              <w:rPr>
                <w:rFonts w:eastAsia="Courier New"/>
              </w:rPr>
              <w:t>1</w:t>
            </w:r>
          </w:p>
          <w:p w:rsidR="00CF73B9" w:rsidRPr="00D31F6B" w:rsidRDefault="00CF73B9" w:rsidP="00CF73B9">
            <w:pPr>
              <w:pStyle w:val="TAL"/>
              <w:keepNext w:val="0"/>
              <w:rPr>
                <w:rFonts w:eastAsia="Courier New"/>
              </w:rPr>
            </w:pPr>
            <w:r w:rsidRPr="00D31F6B">
              <w:rPr>
                <w:rFonts w:eastAsia="Courier New"/>
              </w:rPr>
              <w:t xml:space="preserve">isOrdered: </w:t>
            </w:r>
            <w:r w:rsidRPr="003E7E8D">
              <w:t>False</w:t>
            </w:r>
          </w:p>
          <w:p w:rsidR="00CF73B9" w:rsidRPr="00D31F6B" w:rsidRDefault="00CF73B9" w:rsidP="00CF73B9">
            <w:pPr>
              <w:pStyle w:val="TAL"/>
              <w:keepNext w:val="0"/>
              <w:rPr>
                <w:rFonts w:eastAsia="Courier New"/>
              </w:rPr>
            </w:pPr>
            <w:r w:rsidRPr="00D31F6B">
              <w:rPr>
                <w:rFonts w:eastAsia="Courier New"/>
              </w:rPr>
              <w:t xml:space="preserve">isUnique: </w:t>
            </w:r>
            <w:r w:rsidRPr="00506640">
              <w:rPr>
                <w:rFonts w:eastAsia="Courier New"/>
              </w:rPr>
              <w:t>True</w:t>
            </w:r>
          </w:p>
          <w:p w:rsidR="00CF73B9" w:rsidRDefault="00CF73B9" w:rsidP="00CF73B9">
            <w:pPr>
              <w:pStyle w:val="TAL"/>
              <w:keepNext w:val="0"/>
              <w:rPr>
                <w:rFonts w:eastAsia="Courier New"/>
              </w:rPr>
            </w:pPr>
            <w:r w:rsidRPr="00D31F6B">
              <w:rPr>
                <w:rFonts w:eastAsia="Courier New"/>
              </w:rPr>
              <w:t>defaultValue: None</w:t>
            </w:r>
          </w:p>
          <w:p w:rsidR="00CF73B9" w:rsidRPr="00506640" w:rsidRDefault="00CF73B9" w:rsidP="00CF73B9">
            <w:pPr>
              <w:pStyle w:val="TAL"/>
              <w:keepNext w:val="0"/>
              <w:rPr>
                <w:rFonts w:eastAsia="Courier New"/>
              </w:rPr>
            </w:pPr>
            <w:r w:rsidRPr="003E7E8D">
              <w:t>isNullable: False</w:t>
            </w:r>
          </w:p>
        </w:tc>
      </w:tr>
      <w:tr w:rsidR="00CF73B9" w:rsidRPr="00F17505" w:rsidTr="00430C83">
        <w:trPr>
          <w:jc w:val="center"/>
        </w:trPr>
        <w:tc>
          <w:tcPr>
            <w:tcW w:w="3161" w:type="dxa"/>
            <w:tcMar>
              <w:top w:w="0" w:type="dxa"/>
              <w:left w:w="28" w:type="dxa"/>
              <w:bottom w:w="0" w:type="dxa"/>
              <w:right w:w="28" w:type="dxa"/>
            </w:tcMar>
          </w:tcPr>
          <w:p w:rsidR="00CF73B9" w:rsidRPr="00F60E32" w:rsidRDefault="00CF73B9" w:rsidP="00CF73B9">
            <w:pPr>
              <w:spacing w:after="0"/>
              <w:rPr>
                <w:rFonts w:ascii="Courier New" w:hAnsi="Courier New" w:cs="Courier New"/>
              </w:rPr>
            </w:pPr>
            <w:r>
              <w:rPr>
                <w:rFonts w:ascii="Courier New" w:hAnsi="Courier New" w:cs="Courier New"/>
                <w:szCs w:val="18"/>
              </w:rPr>
              <w:t>mLEntityRef</w:t>
            </w:r>
          </w:p>
        </w:tc>
        <w:tc>
          <w:tcPr>
            <w:tcW w:w="4489" w:type="dxa"/>
            <w:shd w:val="clear" w:color="auto" w:fill="auto"/>
            <w:tcMar>
              <w:top w:w="0" w:type="dxa"/>
              <w:left w:w="28" w:type="dxa"/>
              <w:bottom w:w="0" w:type="dxa"/>
              <w:right w:w="28" w:type="dxa"/>
            </w:tcMar>
          </w:tcPr>
          <w:p w:rsidR="00CF73B9" w:rsidRPr="00506640" w:rsidRDefault="00CF73B9" w:rsidP="00CF73B9">
            <w:pPr>
              <w:pStyle w:val="TAL"/>
              <w:rPr>
                <w:rFonts w:eastAsia="Courier New"/>
              </w:rPr>
            </w:pPr>
            <w:r w:rsidRPr="00C05435">
              <w:t xml:space="preserve">It indicates the </w:t>
            </w:r>
            <w:r>
              <w:t>l</w:t>
            </w:r>
            <w:r>
              <w:rPr>
                <w:rFonts w:ascii="Times New Roman" w:eastAsia="Times New Roman" w:hAnsi="Times New Roman"/>
                <w:color w:val="000000"/>
                <w:sz w:val="20"/>
                <w:lang w:val="en-CA"/>
              </w:rPr>
              <w:t>ist of references to MLEntity instances that can be updated.</w:t>
            </w:r>
          </w:p>
        </w:tc>
        <w:tc>
          <w:tcPr>
            <w:tcW w:w="2006" w:type="dxa"/>
            <w:tcMar>
              <w:top w:w="0" w:type="dxa"/>
              <w:left w:w="28" w:type="dxa"/>
              <w:bottom w:w="0" w:type="dxa"/>
              <w:right w:w="28" w:type="dxa"/>
            </w:tcMar>
          </w:tcPr>
          <w:p w:rsidR="00CF73B9" w:rsidRPr="00D31F6B" w:rsidRDefault="00CF73B9" w:rsidP="00CF73B9">
            <w:pPr>
              <w:pStyle w:val="TAL"/>
              <w:keepNext w:val="0"/>
              <w:rPr>
                <w:rFonts w:eastAsia="Courier New"/>
              </w:rPr>
            </w:pPr>
            <w:r w:rsidRPr="00D31F6B">
              <w:rPr>
                <w:rFonts w:eastAsia="Courier New"/>
              </w:rPr>
              <w:t xml:space="preserve">Type: </w:t>
            </w:r>
            <w:r>
              <w:rPr>
                <w:rFonts w:cs="Arial"/>
                <w:szCs w:val="18"/>
              </w:rPr>
              <w:t>DN</w:t>
            </w:r>
          </w:p>
          <w:p w:rsidR="00CF73B9" w:rsidRPr="00D31F6B" w:rsidRDefault="00CF73B9" w:rsidP="00CF73B9">
            <w:pPr>
              <w:pStyle w:val="TAL"/>
              <w:keepNext w:val="0"/>
              <w:rPr>
                <w:rFonts w:eastAsia="Courier New"/>
              </w:rPr>
            </w:pPr>
            <w:r w:rsidRPr="00D31F6B">
              <w:rPr>
                <w:rFonts w:eastAsia="Courier New"/>
              </w:rPr>
              <w:t xml:space="preserve">multiplicity: </w:t>
            </w:r>
            <w:r>
              <w:rPr>
                <w:rFonts w:eastAsia="Courier New"/>
              </w:rPr>
              <w:t>1 .. *</w:t>
            </w:r>
          </w:p>
          <w:p w:rsidR="00CF73B9" w:rsidRPr="00D31F6B" w:rsidRDefault="00CF73B9" w:rsidP="00CF73B9">
            <w:pPr>
              <w:pStyle w:val="TAL"/>
              <w:keepNext w:val="0"/>
              <w:rPr>
                <w:rFonts w:eastAsia="Courier New"/>
              </w:rPr>
            </w:pPr>
            <w:r w:rsidRPr="00D31F6B">
              <w:rPr>
                <w:rFonts w:eastAsia="Courier New"/>
              </w:rPr>
              <w:t xml:space="preserve">isOrdered: </w:t>
            </w:r>
            <w:r w:rsidRPr="003E7E8D">
              <w:t>False</w:t>
            </w:r>
          </w:p>
          <w:p w:rsidR="00CF73B9" w:rsidRPr="00D31F6B" w:rsidRDefault="00CF73B9" w:rsidP="00CF73B9">
            <w:pPr>
              <w:pStyle w:val="TAL"/>
              <w:keepNext w:val="0"/>
              <w:rPr>
                <w:rFonts w:eastAsia="Courier New"/>
              </w:rPr>
            </w:pPr>
            <w:r w:rsidRPr="00D31F6B">
              <w:rPr>
                <w:rFonts w:eastAsia="Courier New"/>
              </w:rPr>
              <w:t xml:space="preserve">isUnique: </w:t>
            </w:r>
            <w:r w:rsidRPr="00506640">
              <w:rPr>
                <w:rFonts w:eastAsia="Courier New"/>
              </w:rPr>
              <w:t>True</w:t>
            </w:r>
          </w:p>
          <w:p w:rsidR="00CF73B9" w:rsidRDefault="00CF73B9" w:rsidP="00CF73B9">
            <w:pPr>
              <w:pStyle w:val="TAL"/>
              <w:keepNext w:val="0"/>
              <w:rPr>
                <w:rFonts w:eastAsia="Courier New"/>
              </w:rPr>
            </w:pPr>
            <w:r w:rsidRPr="00D31F6B">
              <w:rPr>
                <w:rFonts w:eastAsia="Courier New"/>
              </w:rPr>
              <w:t>defaultValue: None</w:t>
            </w:r>
          </w:p>
          <w:p w:rsidR="00CF73B9" w:rsidRPr="00506640" w:rsidRDefault="00CF73B9" w:rsidP="00CF73B9">
            <w:pPr>
              <w:pStyle w:val="TAL"/>
              <w:keepNext w:val="0"/>
              <w:rPr>
                <w:rFonts w:eastAsia="Courier New"/>
              </w:rPr>
            </w:pPr>
            <w:r w:rsidRPr="003E7E8D">
              <w:t>isNullable: False</w:t>
            </w:r>
          </w:p>
        </w:tc>
      </w:tr>
      <w:tr w:rsidR="00CF73B9" w:rsidRPr="00F17505" w:rsidTr="00430C83">
        <w:trPr>
          <w:jc w:val="center"/>
        </w:trPr>
        <w:tc>
          <w:tcPr>
            <w:tcW w:w="3161" w:type="dxa"/>
            <w:tcMar>
              <w:top w:w="0" w:type="dxa"/>
              <w:left w:w="28" w:type="dxa"/>
              <w:bottom w:w="0" w:type="dxa"/>
              <w:right w:w="28" w:type="dxa"/>
            </w:tcMar>
          </w:tcPr>
          <w:p w:rsidR="00CF73B9" w:rsidRPr="00F60E32" w:rsidRDefault="00CF73B9" w:rsidP="00CF73B9">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489" w:type="dxa"/>
            <w:shd w:val="clear" w:color="auto" w:fill="auto"/>
            <w:tcMar>
              <w:top w:w="0" w:type="dxa"/>
              <w:left w:w="28" w:type="dxa"/>
              <w:bottom w:w="0" w:type="dxa"/>
              <w:right w:w="28" w:type="dxa"/>
            </w:tcMar>
          </w:tcPr>
          <w:p w:rsidR="00CF73B9" w:rsidRPr="00F17505" w:rsidRDefault="00CF73B9" w:rsidP="00CF73B9">
            <w:pPr>
              <w:pStyle w:val="TAL"/>
            </w:pPr>
            <w:r w:rsidRPr="00F17505">
              <w:t xml:space="preserve">It describes the status of a particular ML </w:t>
            </w:r>
            <w:r>
              <w:t>update</w:t>
            </w:r>
            <w:r w:rsidRPr="00F17505">
              <w:t xml:space="preserve"> request.</w:t>
            </w:r>
          </w:p>
          <w:p w:rsidR="00CF73B9" w:rsidRPr="00506640" w:rsidRDefault="00CF73B9" w:rsidP="00CF73B9">
            <w:pPr>
              <w:pStyle w:val="TAL"/>
              <w:rPr>
                <w:rFonts w:eastAsia="Courier New"/>
              </w:rPr>
            </w:pPr>
            <w:r w:rsidRPr="003E7E8D">
              <w:t>allowedValues: NOT_STARTED, IN_PROGRESS, CANCELLING, SUSPENDED, FINISHED, and CANCELLED.</w:t>
            </w:r>
          </w:p>
        </w:tc>
        <w:tc>
          <w:tcPr>
            <w:tcW w:w="2006" w:type="dxa"/>
            <w:tcMar>
              <w:top w:w="0" w:type="dxa"/>
              <w:left w:w="28" w:type="dxa"/>
              <w:bottom w:w="0" w:type="dxa"/>
              <w:right w:w="28" w:type="dxa"/>
            </w:tcMar>
          </w:tcPr>
          <w:p w:rsidR="00CF73B9" w:rsidRPr="003E7E8D" w:rsidRDefault="00CF73B9" w:rsidP="00CF73B9">
            <w:pPr>
              <w:tabs>
                <w:tab w:val="center" w:pos="1333"/>
              </w:tabs>
              <w:spacing w:after="0"/>
              <w:rPr>
                <w:rFonts w:ascii="Arial" w:hAnsi="Arial"/>
                <w:sz w:val="18"/>
              </w:rPr>
            </w:pPr>
            <w:r w:rsidRPr="003E7E8D">
              <w:rPr>
                <w:rFonts w:ascii="Arial" w:hAnsi="Arial"/>
                <w:sz w:val="18"/>
              </w:rPr>
              <w:t>Type: Enum</w:t>
            </w:r>
          </w:p>
          <w:p w:rsidR="00CF73B9" w:rsidRPr="003E7E8D" w:rsidRDefault="00CF73B9" w:rsidP="00CF73B9">
            <w:pPr>
              <w:tabs>
                <w:tab w:val="center" w:pos="1333"/>
              </w:tabs>
              <w:spacing w:after="0"/>
              <w:rPr>
                <w:rFonts w:ascii="Arial" w:hAnsi="Arial"/>
                <w:sz w:val="18"/>
              </w:rPr>
            </w:pPr>
            <w:r w:rsidRPr="003E7E8D">
              <w:rPr>
                <w:rFonts w:ascii="Arial" w:hAnsi="Arial"/>
                <w:sz w:val="18"/>
              </w:rPr>
              <w:t>multiplicity: 1</w:t>
            </w:r>
          </w:p>
          <w:p w:rsidR="00CF73B9" w:rsidRPr="003E7E8D" w:rsidRDefault="00CF73B9" w:rsidP="00CF73B9">
            <w:pPr>
              <w:tabs>
                <w:tab w:val="center" w:pos="1333"/>
              </w:tabs>
              <w:spacing w:after="0"/>
              <w:rPr>
                <w:rFonts w:ascii="Arial" w:hAnsi="Arial"/>
                <w:sz w:val="18"/>
              </w:rPr>
            </w:pPr>
            <w:r w:rsidRPr="003E7E8D">
              <w:rPr>
                <w:rFonts w:ascii="Arial" w:hAnsi="Arial"/>
                <w:sz w:val="18"/>
              </w:rPr>
              <w:t>isOrdered: N/A</w:t>
            </w:r>
          </w:p>
          <w:p w:rsidR="00CF73B9" w:rsidRPr="003E7E8D" w:rsidRDefault="00CF73B9" w:rsidP="00CF73B9">
            <w:pPr>
              <w:tabs>
                <w:tab w:val="center" w:pos="1333"/>
              </w:tabs>
              <w:spacing w:after="0"/>
              <w:rPr>
                <w:rFonts w:ascii="Arial" w:hAnsi="Arial"/>
                <w:sz w:val="18"/>
              </w:rPr>
            </w:pPr>
            <w:r w:rsidRPr="003E7E8D">
              <w:rPr>
                <w:rFonts w:ascii="Arial" w:hAnsi="Arial"/>
                <w:sz w:val="18"/>
              </w:rPr>
              <w:t>isUnique: N/A</w:t>
            </w:r>
          </w:p>
          <w:p w:rsidR="00CF73B9" w:rsidRPr="003E7E8D" w:rsidRDefault="00CF73B9" w:rsidP="00CF73B9">
            <w:pPr>
              <w:tabs>
                <w:tab w:val="center" w:pos="1333"/>
              </w:tabs>
              <w:spacing w:after="0"/>
              <w:rPr>
                <w:rFonts w:ascii="Arial" w:hAnsi="Arial"/>
                <w:sz w:val="18"/>
              </w:rPr>
            </w:pPr>
            <w:r w:rsidRPr="003E7E8D">
              <w:rPr>
                <w:rFonts w:ascii="Arial" w:hAnsi="Arial"/>
                <w:sz w:val="18"/>
              </w:rPr>
              <w:t xml:space="preserve">defaultValue: None </w:t>
            </w:r>
          </w:p>
          <w:p w:rsidR="00CF73B9" w:rsidRPr="00506640" w:rsidRDefault="00CF73B9" w:rsidP="00CF73B9">
            <w:pPr>
              <w:pStyle w:val="TAL"/>
              <w:keepNext w:val="0"/>
              <w:rPr>
                <w:rFonts w:eastAsia="Courier New"/>
              </w:rPr>
            </w:pPr>
            <w:r w:rsidRPr="003E7E8D">
              <w:t>isNullable: False</w:t>
            </w:r>
          </w:p>
        </w:tc>
      </w:tr>
      <w:tr w:rsidR="00C61E6A" w:rsidRPr="00F17505" w:rsidTr="00C61E6A">
        <w:trPr>
          <w:trHeight w:val="1997"/>
          <w:jc w:val="center"/>
          <w:ins w:id="179" w:author="Pengxiang Xie" w:date="2024-01-16T15:52:00Z"/>
        </w:trPr>
        <w:tc>
          <w:tcPr>
            <w:tcW w:w="3161" w:type="dxa"/>
            <w:tcMar>
              <w:top w:w="0" w:type="dxa"/>
              <w:left w:w="28" w:type="dxa"/>
              <w:bottom w:w="0" w:type="dxa"/>
              <w:right w:w="28" w:type="dxa"/>
            </w:tcMar>
          </w:tcPr>
          <w:p w:rsidR="00C61E6A" w:rsidRPr="00BC4A25" w:rsidRDefault="00C61E6A" w:rsidP="00C61E6A">
            <w:pPr>
              <w:spacing w:after="0"/>
              <w:rPr>
                <w:ins w:id="180" w:author="Pengxiang Xie" w:date="2024-01-16T15:52:00Z"/>
                <w:rFonts w:ascii="Courier New" w:hAnsi="Courier New" w:cs="Courier New"/>
              </w:rPr>
            </w:pPr>
            <w:ins w:id="181" w:author="Pengxiang Xie" w:date="2024-01-16T15:53:00Z">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Pr>
                  <w:rFonts w:ascii="Courier New" w:hAnsi="Courier New" w:cs="Courier New"/>
                  <w:sz w:val="18"/>
                  <w:szCs w:val="18"/>
                </w:rPr>
                <w:t>.</w:t>
              </w:r>
              <w:r w:rsidRPr="00F17505">
                <w:rPr>
                  <w:rFonts w:ascii="Courier New" w:hAnsi="Courier New" w:cs="Courier New"/>
                  <w:sz w:val="18"/>
                  <w:szCs w:val="18"/>
                </w:rPr>
                <w:t>cancelRequest</w:t>
              </w:r>
            </w:ins>
          </w:p>
        </w:tc>
        <w:tc>
          <w:tcPr>
            <w:tcW w:w="4489" w:type="dxa"/>
            <w:shd w:val="clear" w:color="auto" w:fill="auto"/>
            <w:tcMar>
              <w:top w:w="0" w:type="dxa"/>
              <w:left w:w="28" w:type="dxa"/>
              <w:bottom w:w="0" w:type="dxa"/>
              <w:right w:w="28" w:type="dxa"/>
            </w:tcMar>
          </w:tcPr>
          <w:p w:rsidR="00C61E6A" w:rsidRPr="00F17505" w:rsidRDefault="00C61E6A" w:rsidP="00C61E6A">
            <w:pPr>
              <w:pStyle w:val="TAL"/>
              <w:rPr>
                <w:ins w:id="182" w:author="Pengxiang Xie" w:date="2024-01-16T15:53:00Z"/>
              </w:rPr>
            </w:pPr>
            <w:ins w:id="183" w:author="Pengxiang Xie" w:date="2024-01-16T15:53:00Z">
              <w:r w:rsidRPr="00F17505">
                <w:t xml:space="preserve">It indicates whether the </w:t>
              </w:r>
              <w:r>
                <w:t>MnS consumer cancels the ML</w:t>
              </w:r>
            </w:ins>
            <w:ins w:id="184" w:author="Pengxiang Xie" w:date="2024-01-16T15:54:00Z">
              <w:r>
                <w:t xml:space="preserve"> update</w:t>
              </w:r>
            </w:ins>
            <w:ins w:id="185" w:author="Pengxiang Xie" w:date="2024-01-16T15:53:00Z">
              <w:r w:rsidRPr="00F17505">
                <w:t xml:space="preserve"> request.</w:t>
              </w:r>
            </w:ins>
          </w:p>
          <w:p w:rsidR="00C61E6A" w:rsidRPr="00F17505" w:rsidRDefault="00C61E6A" w:rsidP="00C61E6A">
            <w:pPr>
              <w:pStyle w:val="TAL"/>
              <w:rPr>
                <w:ins w:id="186" w:author="Pengxiang Xie" w:date="2024-01-16T15:53:00Z"/>
              </w:rPr>
            </w:pPr>
            <w:ins w:id="187" w:author="Pengxiang Xie" w:date="2024-01-16T15:53:00Z">
              <w:r w:rsidRPr="00F17505">
                <w:t>Setting this attribute t</w:t>
              </w:r>
              <w:r>
                <w:t xml:space="preserve">o "TRUE" cancels the ML </w:t>
              </w:r>
            </w:ins>
            <w:ins w:id="188" w:author="Pengxiang Xie" w:date="2024-01-16T15:54:00Z">
              <w:r>
                <w:t>update</w:t>
              </w:r>
            </w:ins>
            <w:ins w:id="189" w:author="Pengxiang Xie" w:date="2024-01-16T15:53:00Z">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ins>
            <w:ins w:id="190" w:author="Pengxiang Xie" w:date="2024-01-16T15:54:00Z">
              <w:del w:id="191" w:author="Pengxiang Xie -rev" w:date="2024-01-30T18:19:00Z">
                <w:r w:rsidDel="00F53C01">
                  <w:delText>UPDATING</w:delText>
                </w:r>
              </w:del>
            </w:ins>
            <w:ins w:id="192" w:author="Pengxiang Xie" w:date="2024-01-16T15:53:00Z">
              <w:del w:id="193" w:author="Pengxiang Xie -rev" w:date="2024-01-30T18:19:00Z">
                <w:r w:rsidRPr="00F17505" w:rsidDel="00F53C01">
                  <w:delText>_</w:delText>
                </w:r>
              </w:del>
              <w:r w:rsidRPr="00F17505">
                <w:t>IN_PROGRESS", and "SUSPENDED" state. Setting the attribute to "FALSE" has no observable result.</w:t>
              </w:r>
            </w:ins>
          </w:p>
          <w:p w:rsidR="00C61E6A" w:rsidRPr="00F17505" w:rsidRDefault="00C61E6A" w:rsidP="00C61E6A">
            <w:pPr>
              <w:pStyle w:val="TAL"/>
              <w:rPr>
                <w:ins w:id="194" w:author="Pengxiang Xie" w:date="2024-01-16T15:53:00Z"/>
              </w:rPr>
            </w:pPr>
            <w:ins w:id="195" w:author="Pengxiang Xie" w:date="2024-01-16T15:53:00Z">
              <w:r w:rsidRPr="00F17505">
                <w:t xml:space="preserve">Default value is set to "FALSE". </w:t>
              </w:r>
            </w:ins>
          </w:p>
          <w:p w:rsidR="00C61E6A" w:rsidRPr="00F17505" w:rsidRDefault="00C61E6A" w:rsidP="00C61E6A">
            <w:pPr>
              <w:pStyle w:val="TAL"/>
              <w:rPr>
                <w:ins w:id="196" w:author="Pengxiang Xie" w:date="2024-01-16T15:53:00Z"/>
              </w:rPr>
            </w:pPr>
          </w:p>
          <w:p w:rsidR="00C61E6A" w:rsidRPr="00F17505" w:rsidRDefault="00C61E6A" w:rsidP="00C61E6A">
            <w:pPr>
              <w:pStyle w:val="TAL"/>
              <w:rPr>
                <w:ins w:id="197" w:author="Pengxiang Xie" w:date="2024-01-16T15:52:00Z"/>
              </w:rPr>
            </w:pPr>
            <w:ins w:id="198" w:author="Pengxiang Xie" w:date="2024-01-16T15:53:00Z">
              <w:r w:rsidRPr="00F17505">
                <w:t>allowedValues: TRUE, FALSE.</w:t>
              </w:r>
            </w:ins>
          </w:p>
        </w:tc>
        <w:tc>
          <w:tcPr>
            <w:tcW w:w="2006" w:type="dxa"/>
            <w:tcMar>
              <w:top w:w="0" w:type="dxa"/>
              <w:left w:w="28" w:type="dxa"/>
              <w:bottom w:w="0" w:type="dxa"/>
              <w:right w:w="28" w:type="dxa"/>
            </w:tcMar>
          </w:tcPr>
          <w:p w:rsidR="00C61E6A" w:rsidRPr="00F17505" w:rsidRDefault="00C61E6A" w:rsidP="00C61E6A">
            <w:pPr>
              <w:spacing w:after="0"/>
              <w:rPr>
                <w:ins w:id="199" w:author="Pengxiang Xie" w:date="2024-01-16T15:53:00Z"/>
                <w:rFonts w:ascii="Arial" w:hAnsi="Arial" w:cs="Arial"/>
                <w:sz w:val="18"/>
                <w:szCs w:val="18"/>
              </w:rPr>
            </w:pPr>
            <w:ins w:id="200" w:author="Pengxiang Xie" w:date="2024-01-16T15:53:00Z">
              <w:r w:rsidRPr="00F17505">
                <w:rPr>
                  <w:rFonts w:ascii="Arial" w:hAnsi="Arial" w:cs="Arial"/>
                  <w:sz w:val="18"/>
                  <w:szCs w:val="18"/>
                </w:rPr>
                <w:t>Type: Boolean</w:t>
              </w:r>
            </w:ins>
          </w:p>
          <w:p w:rsidR="00C61E6A" w:rsidRPr="00F17505" w:rsidRDefault="00C61E6A" w:rsidP="00C61E6A">
            <w:pPr>
              <w:spacing w:after="0"/>
              <w:rPr>
                <w:ins w:id="201" w:author="Pengxiang Xie" w:date="2024-01-16T15:53:00Z"/>
                <w:rFonts w:ascii="Arial" w:hAnsi="Arial" w:cs="Arial"/>
                <w:sz w:val="18"/>
                <w:szCs w:val="18"/>
              </w:rPr>
            </w:pPr>
            <w:ins w:id="202" w:author="Pengxiang Xie" w:date="2024-01-16T15:53:00Z">
              <w:r w:rsidRPr="00F17505">
                <w:rPr>
                  <w:rFonts w:ascii="Arial" w:hAnsi="Arial" w:cs="Arial"/>
                  <w:sz w:val="18"/>
                  <w:szCs w:val="18"/>
                </w:rPr>
                <w:t>multiplicity: 0..1</w:t>
              </w:r>
            </w:ins>
          </w:p>
          <w:p w:rsidR="00C61E6A" w:rsidRPr="00F17505" w:rsidRDefault="00C61E6A" w:rsidP="00C61E6A">
            <w:pPr>
              <w:spacing w:after="0"/>
              <w:rPr>
                <w:ins w:id="203" w:author="Pengxiang Xie" w:date="2024-01-16T15:53:00Z"/>
                <w:rFonts w:ascii="Arial" w:hAnsi="Arial" w:cs="Arial"/>
                <w:sz w:val="18"/>
                <w:szCs w:val="18"/>
              </w:rPr>
            </w:pPr>
            <w:ins w:id="204" w:author="Pengxiang Xie" w:date="2024-01-16T15:53:00Z">
              <w:r w:rsidRPr="00F17505">
                <w:rPr>
                  <w:rFonts w:ascii="Arial" w:hAnsi="Arial" w:cs="Arial"/>
                  <w:sz w:val="18"/>
                  <w:szCs w:val="18"/>
                </w:rPr>
                <w:t>isOrdered: N/A</w:t>
              </w:r>
            </w:ins>
          </w:p>
          <w:p w:rsidR="00C61E6A" w:rsidRPr="00F17505" w:rsidRDefault="00C61E6A" w:rsidP="00C61E6A">
            <w:pPr>
              <w:spacing w:after="0"/>
              <w:rPr>
                <w:ins w:id="205" w:author="Pengxiang Xie" w:date="2024-01-16T15:53:00Z"/>
                <w:rFonts w:ascii="Arial" w:hAnsi="Arial" w:cs="Arial"/>
                <w:sz w:val="18"/>
                <w:szCs w:val="18"/>
              </w:rPr>
            </w:pPr>
            <w:ins w:id="206" w:author="Pengxiang Xie" w:date="2024-01-16T15:53:00Z">
              <w:r w:rsidRPr="00F17505">
                <w:rPr>
                  <w:rFonts w:ascii="Arial" w:hAnsi="Arial" w:cs="Arial"/>
                  <w:sz w:val="18"/>
                  <w:szCs w:val="18"/>
                </w:rPr>
                <w:t>isUnique: N/A</w:t>
              </w:r>
            </w:ins>
          </w:p>
          <w:p w:rsidR="00C61E6A" w:rsidRPr="00F17505" w:rsidRDefault="00C61E6A" w:rsidP="00C61E6A">
            <w:pPr>
              <w:spacing w:after="0"/>
              <w:rPr>
                <w:ins w:id="207" w:author="Pengxiang Xie" w:date="2024-01-16T15:53:00Z"/>
                <w:rFonts w:ascii="Arial" w:hAnsi="Arial" w:cs="Arial"/>
                <w:sz w:val="18"/>
                <w:szCs w:val="18"/>
              </w:rPr>
            </w:pPr>
            <w:ins w:id="208" w:author="Pengxiang Xie" w:date="2024-01-16T15:53:00Z">
              <w:r w:rsidRPr="00F17505">
                <w:rPr>
                  <w:rFonts w:ascii="Arial" w:hAnsi="Arial" w:cs="Arial"/>
                  <w:sz w:val="18"/>
                  <w:szCs w:val="18"/>
                </w:rPr>
                <w:t>defaultValue: FALSE</w:t>
              </w:r>
            </w:ins>
          </w:p>
          <w:p w:rsidR="00C61E6A" w:rsidRPr="003E7E8D" w:rsidRDefault="00C61E6A" w:rsidP="00C61E6A">
            <w:pPr>
              <w:tabs>
                <w:tab w:val="center" w:pos="1333"/>
              </w:tabs>
              <w:spacing w:after="0"/>
              <w:rPr>
                <w:ins w:id="209" w:author="Pengxiang Xie" w:date="2024-01-16T15:52:00Z"/>
                <w:rFonts w:ascii="Arial" w:hAnsi="Arial"/>
                <w:sz w:val="18"/>
              </w:rPr>
            </w:pPr>
            <w:ins w:id="210" w:author="Pengxiang Xie" w:date="2024-01-16T15:53:00Z">
              <w:r w:rsidRPr="00F17505">
                <w:rPr>
                  <w:rFonts w:ascii="Arial" w:hAnsi="Arial" w:cs="Arial"/>
                  <w:sz w:val="18"/>
                  <w:szCs w:val="18"/>
                </w:rPr>
                <w:t>isNullable: False</w:t>
              </w:r>
            </w:ins>
          </w:p>
        </w:tc>
      </w:tr>
      <w:tr w:rsidR="00C61E6A" w:rsidRPr="00F17505" w:rsidTr="00C61E6A">
        <w:trPr>
          <w:trHeight w:val="1259"/>
          <w:jc w:val="center"/>
          <w:ins w:id="211" w:author="Pengxiang Xie" w:date="2024-01-16T15:52:00Z"/>
        </w:trPr>
        <w:tc>
          <w:tcPr>
            <w:tcW w:w="3161" w:type="dxa"/>
            <w:tcMar>
              <w:top w:w="0" w:type="dxa"/>
              <w:left w:w="28" w:type="dxa"/>
              <w:bottom w:w="0" w:type="dxa"/>
              <w:right w:w="28" w:type="dxa"/>
            </w:tcMar>
          </w:tcPr>
          <w:p w:rsidR="00C61E6A" w:rsidRPr="00BC4A25" w:rsidRDefault="00C61E6A" w:rsidP="00C61E6A">
            <w:pPr>
              <w:spacing w:after="0"/>
              <w:rPr>
                <w:ins w:id="212" w:author="Pengxiang Xie" w:date="2024-01-16T15:52:00Z"/>
                <w:rFonts w:ascii="Courier New" w:hAnsi="Courier New" w:cs="Courier New"/>
              </w:rPr>
            </w:pPr>
            <w:ins w:id="213" w:author="Pengxiang Xie" w:date="2024-01-16T15:53:00Z">
              <w:r w:rsidRPr="00BC4A25">
                <w:rPr>
                  <w:rFonts w:ascii="Courier New" w:hAnsi="Courier New" w:cs="Courier New"/>
                </w:rPr>
                <w:lastRenderedPageBreak/>
                <w:t>ML</w:t>
              </w:r>
              <w:r>
                <w:rPr>
                  <w:rFonts w:ascii="Courier New" w:hAnsi="Courier New" w:cs="Courier New"/>
                </w:rPr>
                <w:t>Update</w:t>
              </w:r>
              <w:r w:rsidRPr="00BC4A25">
                <w:rPr>
                  <w:rFonts w:ascii="Courier New" w:hAnsi="Courier New" w:cs="Courier New"/>
                </w:rPr>
                <w:t>Request</w:t>
              </w:r>
              <w:r>
                <w:rPr>
                  <w:rFonts w:ascii="Courier New" w:hAnsi="Courier New" w:cs="Courier New"/>
                  <w:sz w:val="18"/>
                  <w:szCs w:val="18"/>
                </w:rPr>
                <w:t>.</w:t>
              </w:r>
              <w:r w:rsidRPr="00F17505">
                <w:rPr>
                  <w:rFonts w:ascii="Courier New" w:hAnsi="Courier New" w:cs="Courier New"/>
                  <w:sz w:val="18"/>
                  <w:szCs w:val="18"/>
                </w:rPr>
                <w:t>suspendRequest</w:t>
              </w:r>
            </w:ins>
          </w:p>
        </w:tc>
        <w:tc>
          <w:tcPr>
            <w:tcW w:w="4489" w:type="dxa"/>
            <w:shd w:val="clear" w:color="auto" w:fill="auto"/>
            <w:tcMar>
              <w:top w:w="0" w:type="dxa"/>
              <w:left w:w="28" w:type="dxa"/>
              <w:bottom w:w="0" w:type="dxa"/>
              <w:right w:w="28" w:type="dxa"/>
            </w:tcMar>
          </w:tcPr>
          <w:p w:rsidR="00C61E6A" w:rsidRPr="00F17505" w:rsidRDefault="00C61E6A" w:rsidP="00C61E6A">
            <w:pPr>
              <w:pStyle w:val="TAL"/>
              <w:rPr>
                <w:ins w:id="214" w:author="Pengxiang Xie" w:date="2024-01-16T15:53:00Z"/>
              </w:rPr>
            </w:pPr>
            <w:ins w:id="215" w:author="Pengxiang Xie" w:date="2024-01-16T15:53:00Z">
              <w:r w:rsidRPr="00F17505">
                <w:t>It i</w:t>
              </w:r>
              <w:r>
                <w:t xml:space="preserve">ndicates whether the </w:t>
              </w:r>
              <w:r w:rsidRPr="00F17505">
                <w:t xml:space="preserve">MnS consumer suspends the ML </w:t>
              </w:r>
            </w:ins>
            <w:ins w:id="216" w:author="Pengxiang Xie" w:date="2024-01-16T15:55:00Z">
              <w:r>
                <w:t>update</w:t>
              </w:r>
            </w:ins>
            <w:ins w:id="217" w:author="Pengxiang Xie" w:date="2024-01-16T15:53:00Z">
              <w:r w:rsidRPr="00F17505">
                <w:t xml:space="preserve"> request.</w:t>
              </w:r>
            </w:ins>
          </w:p>
          <w:p w:rsidR="00C61E6A" w:rsidRPr="00F17505" w:rsidRDefault="00C61E6A" w:rsidP="00C61E6A">
            <w:pPr>
              <w:pStyle w:val="TAL"/>
              <w:rPr>
                <w:ins w:id="218" w:author="Pengxiang Xie" w:date="2024-01-16T15:53:00Z"/>
              </w:rPr>
            </w:pPr>
            <w:ins w:id="219" w:author="Pengxiang Xie" w:date="2024-01-16T15:53:00Z">
              <w:r w:rsidRPr="00F17505">
                <w:t>Setting this attribute to</w:t>
              </w:r>
              <w:r>
                <w:t xml:space="preserve"> "TRUE" suspends the ML </w:t>
              </w:r>
            </w:ins>
            <w:ins w:id="220" w:author="Pengxiang Xie" w:date="2024-01-16T15:55:00Z">
              <w:r>
                <w:t>update</w:t>
              </w:r>
            </w:ins>
            <w:ins w:id="221" w:author="Pengxiang Xie" w:date="2024-01-16T15:53:00Z">
              <w:r w:rsidRPr="00F17505">
                <w:t xml:space="preserve"> request. </w:t>
              </w:r>
            </w:ins>
            <w:ins w:id="222" w:author="Pengxiang Xie -rev" w:date="2024-01-30T17:20:00Z">
              <w:r w:rsidR="006B318B">
                <w:t xml:space="preserve">The request can be resumed by setting this attribute to “FALSE” </w:t>
              </w:r>
              <w:r w:rsidR="006B318B" w:rsidRPr="006B318B">
                <w:t>when it is suspended</w:t>
              </w:r>
              <w:r w:rsidR="006B318B">
                <w:t xml:space="preserve">. </w:t>
              </w:r>
            </w:ins>
            <w:ins w:id="223" w:author="Pengxiang Xie" w:date="2024-01-16T15:53:00Z">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ins>
          </w:p>
          <w:p w:rsidR="00C61E6A" w:rsidRPr="00F17505" w:rsidRDefault="00C61E6A" w:rsidP="00C61E6A">
            <w:pPr>
              <w:pStyle w:val="TAL"/>
              <w:rPr>
                <w:ins w:id="224" w:author="Pengxiang Xie" w:date="2024-01-16T15:53:00Z"/>
              </w:rPr>
            </w:pPr>
            <w:ins w:id="225" w:author="Pengxiang Xie" w:date="2024-01-16T15:53:00Z">
              <w:r w:rsidRPr="00F17505">
                <w:t xml:space="preserve">Default value is set to "FALSE". </w:t>
              </w:r>
            </w:ins>
          </w:p>
          <w:p w:rsidR="00C61E6A" w:rsidRPr="00F17505" w:rsidRDefault="00C61E6A" w:rsidP="00C61E6A">
            <w:pPr>
              <w:pStyle w:val="TAL"/>
              <w:rPr>
                <w:ins w:id="226" w:author="Pengxiang Xie" w:date="2024-01-16T15:53:00Z"/>
              </w:rPr>
            </w:pPr>
          </w:p>
          <w:p w:rsidR="00C61E6A" w:rsidRPr="00F17505" w:rsidRDefault="00C61E6A" w:rsidP="00C61E6A">
            <w:pPr>
              <w:pStyle w:val="TAL"/>
              <w:rPr>
                <w:ins w:id="227" w:author="Pengxiang Xie" w:date="2024-01-16T15:52:00Z"/>
              </w:rPr>
            </w:pPr>
            <w:ins w:id="228" w:author="Pengxiang Xie" w:date="2024-01-16T15:53:00Z">
              <w:r w:rsidRPr="00F17505">
                <w:t>allowedValues: TRUE, FALSE.</w:t>
              </w:r>
            </w:ins>
          </w:p>
        </w:tc>
        <w:tc>
          <w:tcPr>
            <w:tcW w:w="2006" w:type="dxa"/>
            <w:tcMar>
              <w:top w:w="0" w:type="dxa"/>
              <w:left w:w="28" w:type="dxa"/>
              <w:bottom w:w="0" w:type="dxa"/>
              <w:right w:w="28" w:type="dxa"/>
            </w:tcMar>
          </w:tcPr>
          <w:p w:rsidR="00C61E6A" w:rsidRPr="00F17505" w:rsidRDefault="00C61E6A" w:rsidP="00C61E6A">
            <w:pPr>
              <w:spacing w:after="0"/>
              <w:rPr>
                <w:ins w:id="229" w:author="Pengxiang Xie" w:date="2024-01-16T15:53:00Z"/>
                <w:rFonts w:ascii="Arial" w:hAnsi="Arial" w:cs="Arial"/>
                <w:sz w:val="18"/>
                <w:szCs w:val="18"/>
              </w:rPr>
            </w:pPr>
            <w:ins w:id="230" w:author="Pengxiang Xie" w:date="2024-01-16T15:53:00Z">
              <w:r w:rsidRPr="00F17505">
                <w:rPr>
                  <w:rFonts w:ascii="Arial" w:hAnsi="Arial" w:cs="Arial"/>
                  <w:sz w:val="18"/>
                  <w:szCs w:val="18"/>
                </w:rPr>
                <w:t>Type: Boolean</w:t>
              </w:r>
            </w:ins>
          </w:p>
          <w:p w:rsidR="00C61E6A" w:rsidRPr="00F17505" w:rsidRDefault="00C61E6A" w:rsidP="00C61E6A">
            <w:pPr>
              <w:spacing w:after="0"/>
              <w:rPr>
                <w:ins w:id="231" w:author="Pengxiang Xie" w:date="2024-01-16T15:53:00Z"/>
                <w:rFonts w:ascii="Arial" w:hAnsi="Arial" w:cs="Arial"/>
                <w:sz w:val="18"/>
                <w:szCs w:val="18"/>
              </w:rPr>
            </w:pPr>
            <w:ins w:id="232" w:author="Pengxiang Xie" w:date="2024-01-16T15:53:00Z">
              <w:r w:rsidRPr="00F17505">
                <w:rPr>
                  <w:rFonts w:ascii="Arial" w:hAnsi="Arial" w:cs="Arial"/>
                  <w:sz w:val="18"/>
                  <w:szCs w:val="18"/>
                </w:rPr>
                <w:t>multiplicity: 0..1</w:t>
              </w:r>
            </w:ins>
          </w:p>
          <w:p w:rsidR="00C61E6A" w:rsidRPr="00F17505" w:rsidRDefault="00C61E6A" w:rsidP="00C61E6A">
            <w:pPr>
              <w:spacing w:after="0"/>
              <w:rPr>
                <w:ins w:id="233" w:author="Pengxiang Xie" w:date="2024-01-16T15:53:00Z"/>
                <w:rFonts w:ascii="Arial" w:hAnsi="Arial" w:cs="Arial"/>
                <w:sz w:val="18"/>
                <w:szCs w:val="18"/>
              </w:rPr>
            </w:pPr>
            <w:ins w:id="234" w:author="Pengxiang Xie" w:date="2024-01-16T15:53:00Z">
              <w:r w:rsidRPr="00F17505">
                <w:rPr>
                  <w:rFonts w:ascii="Arial" w:hAnsi="Arial" w:cs="Arial"/>
                  <w:sz w:val="18"/>
                  <w:szCs w:val="18"/>
                </w:rPr>
                <w:t>isOrdered: N/A</w:t>
              </w:r>
            </w:ins>
          </w:p>
          <w:p w:rsidR="00C61E6A" w:rsidRPr="00F17505" w:rsidRDefault="00C61E6A" w:rsidP="00C61E6A">
            <w:pPr>
              <w:spacing w:after="0"/>
              <w:rPr>
                <w:ins w:id="235" w:author="Pengxiang Xie" w:date="2024-01-16T15:53:00Z"/>
                <w:rFonts w:ascii="Arial" w:hAnsi="Arial" w:cs="Arial"/>
                <w:sz w:val="18"/>
                <w:szCs w:val="18"/>
              </w:rPr>
            </w:pPr>
            <w:ins w:id="236" w:author="Pengxiang Xie" w:date="2024-01-16T15:53:00Z">
              <w:r w:rsidRPr="00F17505">
                <w:rPr>
                  <w:rFonts w:ascii="Arial" w:hAnsi="Arial" w:cs="Arial"/>
                  <w:sz w:val="18"/>
                  <w:szCs w:val="18"/>
                </w:rPr>
                <w:t>isUnique: N/A</w:t>
              </w:r>
            </w:ins>
          </w:p>
          <w:p w:rsidR="00C61E6A" w:rsidRPr="00F17505" w:rsidRDefault="00C61E6A" w:rsidP="00C61E6A">
            <w:pPr>
              <w:spacing w:after="0"/>
              <w:rPr>
                <w:ins w:id="237" w:author="Pengxiang Xie" w:date="2024-01-16T15:53:00Z"/>
                <w:rFonts w:ascii="Arial" w:hAnsi="Arial" w:cs="Arial"/>
                <w:sz w:val="18"/>
                <w:szCs w:val="18"/>
              </w:rPr>
            </w:pPr>
            <w:ins w:id="238" w:author="Pengxiang Xie" w:date="2024-01-16T15:53:00Z">
              <w:r w:rsidRPr="00F17505">
                <w:rPr>
                  <w:rFonts w:ascii="Arial" w:hAnsi="Arial" w:cs="Arial"/>
                  <w:sz w:val="18"/>
                  <w:szCs w:val="18"/>
                </w:rPr>
                <w:t>defaultValue: FALSE</w:t>
              </w:r>
            </w:ins>
          </w:p>
          <w:p w:rsidR="00C61E6A" w:rsidRPr="003E7E8D" w:rsidRDefault="00C61E6A" w:rsidP="00C61E6A">
            <w:pPr>
              <w:tabs>
                <w:tab w:val="center" w:pos="1333"/>
              </w:tabs>
              <w:spacing w:after="0"/>
              <w:rPr>
                <w:ins w:id="239" w:author="Pengxiang Xie" w:date="2024-01-16T15:52:00Z"/>
                <w:rFonts w:ascii="Arial" w:hAnsi="Arial"/>
                <w:sz w:val="18"/>
              </w:rPr>
            </w:pPr>
            <w:ins w:id="240" w:author="Pengxiang Xie" w:date="2024-01-16T15:53:00Z">
              <w:r w:rsidRPr="00F17505">
                <w:rPr>
                  <w:rFonts w:ascii="Arial" w:hAnsi="Arial" w:cs="Arial"/>
                  <w:sz w:val="18"/>
                  <w:szCs w:val="18"/>
                </w:rPr>
                <w:t>isNullable: False</w:t>
              </w:r>
            </w:ins>
          </w:p>
        </w:tc>
      </w:tr>
      <w:tr w:rsidR="00CF73B9" w:rsidRPr="00F17505" w:rsidTr="00430C83">
        <w:trPr>
          <w:jc w:val="center"/>
        </w:trPr>
        <w:tc>
          <w:tcPr>
            <w:tcW w:w="3161" w:type="dxa"/>
            <w:tcMar>
              <w:top w:w="0" w:type="dxa"/>
              <w:left w:w="28" w:type="dxa"/>
              <w:bottom w:w="0" w:type="dxa"/>
              <w:right w:w="28" w:type="dxa"/>
            </w:tcMar>
          </w:tcPr>
          <w:p w:rsidR="00CF73B9" w:rsidRPr="00BC4A25" w:rsidRDefault="00CF73B9" w:rsidP="00CF73B9">
            <w:pPr>
              <w:spacing w:after="0"/>
              <w:rPr>
                <w:rFonts w:ascii="Courier New" w:hAnsi="Courier New" w:cs="Courier New"/>
              </w:rPr>
            </w:pPr>
            <w:r>
              <w:rPr>
                <w:rFonts w:ascii="Courier New" w:hAnsi="Courier New" w:cs="Courier New"/>
              </w:rPr>
              <w:t>memberMLEntityRefList</w:t>
            </w:r>
          </w:p>
        </w:tc>
        <w:tc>
          <w:tcPr>
            <w:tcW w:w="4489" w:type="dxa"/>
            <w:shd w:val="clear" w:color="auto" w:fill="auto"/>
            <w:tcMar>
              <w:top w:w="0" w:type="dxa"/>
              <w:left w:w="28" w:type="dxa"/>
              <w:bottom w:w="0" w:type="dxa"/>
              <w:right w:w="28" w:type="dxa"/>
            </w:tcMar>
          </w:tcPr>
          <w:p w:rsidR="00CF73B9" w:rsidRDefault="00CF73B9" w:rsidP="00CF73B9">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rsidR="00CF73B9" w:rsidRDefault="00CF73B9" w:rsidP="00CF73B9">
            <w:pPr>
              <w:pStyle w:val="TAL"/>
            </w:pPr>
          </w:p>
          <w:p w:rsidR="00CF73B9" w:rsidRPr="00F17505" w:rsidRDefault="00CF73B9" w:rsidP="00CF73B9">
            <w:pPr>
              <w:pStyle w:val="TAL"/>
            </w:pPr>
            <w:r>
              <w:t>allowedValues: DN list</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Type: DN (see TS 32.156 [13])</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2..*</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True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True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CF73B9" w:rsidRPr="003E7E8D" w:rsidRDefault="00CF73B9" w:rsidP="00CF73B9">
            <w:pPr>
              <w:tabs>
                <w:tab w:val="center" w:pos="1333"/>
              </w:tabs>
              <w:spacing w:after="0"/>
              <w:rPr>
                <w:rFonts w:ascii="Arial" w:hAnsi="Arial"/>
                <w:sz w:val="18"/>
              </w:rPr>
            </w:pPr>
            <w:r w:rsidRPr="00F17505">
              <w:rPr>
                <w:rFonts w:cs="Arial"/>
                <w:szCs w:val="18"/>
              </w:rPr>
              <w:t xml:space="preserve">isNullable: </w:t>
            </w:r>
            <w:r w:rsidRPr="00200C60">
              <w:rPr>
                <w:rFonts w:ascii="Arial" w:hAnsi="Arial" w:cs="Arial"/>
                <w:sz w:val="18"/>
                <w:szCs w:val="18"/>
              </w:rPr>
              <w:t>False</w:t>
            </w:r>
          </w:p>
        </w:tc>
      </w:tr>
      <w:tr w:rsidR="00CF73B9" w:rsidRPr="00F17505" w:rsidTr="00430C83">
        <w:trPr>
          <w:jc w:val="center"/>
        </w:trPr>
        <w:tc>
          <w:tcPr>
            <w:tcW w:w="3161" w:type="dxa"/>
            <w:tcMar>
              <w:top w:w="0" w:type="dxa"/>
              <w:left w:w="28" w:type="dxa"/>
              <w:bottom w:w="0" w:type="dxa"/>
              <w:right w:w="28" w:type="dxa"/>
            </w:tcMar>
          </w:tcPr>
          <w:p w:rsidR="00CF73B9" w:rsidRDefault="00CF73B9" w:rsidP="00CF73B9">
            <w:pPr>
              <w:spacing w:after="0"/>
              <w:rPr>
                <w:rFonts w:ascii="Courier New" w:hAnsi="Courier New" w:cs="Courier New"/>
              </w:rPr>
            </w:pPr>
            <w:r>
              <w:rPr>
                <w:rFonts w:ascii="Courier New" w:hAnsi="Courier New" w:cs="Courier New"/>
              </w:rPr>
              <w:t>mLEntityCoordinationGroupToTrainRef</w:t>
            </w:r>
          </w:p>
        </w:tc>
        <w:tc>
          <w:tcPr>
            <w:tcW w:w="4489" w:type="dxa"/>
            <w:shd w:val="clear" w:color="auto" w:fill="auto"/>
            <w:tcMar>
              <w:top w:w="0" w:type="dxa"/>
              <w:left w:w="28" w:type="dxa"/>
              <w:bottom w:w="0" w:type="dxa"/>
              <w:right w:w="28" w:type="dxa"/>
            </w:tcMar>
          </w:tcPr>
          <w:p w:rsidR="00CF73B9" w:rsidRDefault="00CF73B9" w:rsidP="00CF73B9">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trained</w:t>
            </w:r>
            <w:r w:rsidRPr="00F17505">
              <w:t>.</w:t>
            </w:r>
          </w:p>
          <w:p w:rsidR="00CF73B9" w:rsidRDefault="00CF73B9" w:rsidP="00CF73B9">
            <w:pPr>
              <w:pStyle w:val="TAL"/>
            </w:pPr>
          </w:p>
          <w:p w:rsidR="00CF73B9" w:rsidRPr="00F17505" w:rsidRDefault="00CF73B9" w:rsidP="00CF73B9">
            <w:pPr>
              <w:pStyle w:val="TAL"/>
            </w:pPr>
            <w:r>
              <w:t>allowedValues: DN</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Type: DN (see TS 32.156 [13])</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isOrdered: False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True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CF73B9" w:rsidRPr="00F17505" w:rsidRDefault="00CF73B9" w:rsidP="00CF73B9">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CF73B9" w:rsidRPr="00F17505" w:rsidTr="00430C83">
        <w:trPr>
          <w:jc w:val="center"/>
        </w:trPr>
        <w:tc>
          <w:tcPr>
            <w:tcW w:w="3161" w:type="dxa"/>
            <w:tcMar>
              <w:top w:w="0" w:type="dxa"/>
              <w:left w:w="28" w:type="dxa"/>
              <w:bottom w:w="0" w:type="dxa"/>
              <w:right w:w="28" w:type="dxa"/>
            </w:tcMar>
          </w:tcPr>
          <w:p w:rsidR="00CF73B9" w:rsidRDefault="00CF73B9" w:rsidP="00CF73B9">
            <w:pPr>
              <w:spacing w:after="0"/>
              <w:rPr>
                <w:rFonts w:ascii="Courier New" w:hAnsi="Courier New" w:cs="Courier New"/>
              </w:rPr>
            </w:pPr>
            <w:r>
              <w:rPr>
                <w:rFonts w:ascii="Courier New" w:hAnsi="Courier New" w:cs="Courier New"/>
              </w:rPr>
              <w:t>mLEnityCoordinationGroupGeneratedRef</w:t>
            </w:r>
          </w:p>
        </w:tc>
        <w:tc>
          <w:tcPr>
            <w:tcW w:w="4489" w:type="dxa"/>
            <w:shd w:val="clear" w:color="auto" w:fill="auto"/>
            <w:tcMar>
              <w:top w:w="0" w:type="dxa"/>
              <w:left w:w="28" w:type="dxa"/>
              <w:bottom w:w="0" w:type="dxa"/>
              <w:right w:w="28" w:type="dxa"/>
            </w:tcMar>
          </w:tcPr>
          <w:p w:rsidR="00CF73B9" w:rsidRDefault="00CF73B9" w:rsidP="00CF73B9">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generated by the ML training</w:t>
            </w:r>
            <w:r w:rsidRPr="00F17505">
              <w:t>.</w:t>
            </w:r>
          </w:p>
          <w:p w:rsidR="00CF73B9" w:rsidRPr="00F17505" w:rsidRDefault="00CF73B9" w:rsidP="00CF73B9">
            <w:pPr>
              <w:pStyle w:val="TAL"/>
            </w:pPr>
            <w:r>
              <w:t>allowedValues: DN</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Type: DN (see TS 32.156 [13])</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isOrdered: False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True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CF73B9" w:rsidRPr="00F17505" w:rsidRDefault="00CF73B9" w:rsidP="00CF73B9">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CF73B9" w:rsidRPr="00F17505" w:rsidTr="00430C83">
        <w:trPr>
          <w:jc w:val="center"/>
        </w:trPr>
        <w:tc>
          <w:tcPr>
            <w:tcW w:w="3161" w:type="dxa"/>
            <w:tcMar>
              <w:top w:w="0" w:type="dxa"/>
              <w:left w:w="28" w:type="dxa"/>
              <w:bottom w:w="0" w:type="dxa"/>
              <w:right w:w="28" w:type="dxa"/>
            </w:tcMar>
          </w:tcPr>
          <w:p w:rsidR="00CF73B9" w:rsidRDefault="00CF73B9" w:rsidP="00CF73B9">
            <w:pPr>
              <w:spacing w:after="0"/>
              <w:rPr>
                <w:rFonts w:ascii="Courier New" w:hAnsi="Courier New" w:cs="Courier New"/>
              </w:rPr>
            </w:pPr>
            <w:r>
              <w:rPr>
                <w:rFonts w:ascii="Courier New" w:hAnsi="Courier New" w:cs="Courier New"/>
              </w:rPr>
              <w:t>mLEntityCoordinationGroupToTestRef</w:t>
            </w:r>
          </w:p>
        </w:tc>
        <w:tc>
          <w:tcPr>
            <w:tcW w:w="4489" w:type="dxa"/>
            <w:shd w:val="clear" w:color="auto" w:fill="auto"/>
            <w:tcMar>
              <w:top w:w="0" w:type="dxa"/>
              <w:left w:w="28" w:type="dxa"/>
              <w:bottom w:w="0" w:type="dxa"/>
              <w:right w:w="28" w:type="dxa"/>
            </w:tcMar>
          </w:tcPr>
          <w:p w:rsidR="00CF73B9" w:rsidRDefault="00CF73B9" w:rsidP="00CF73B9">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tested</w:t>
            </w:r>
            <w:r w:rsidRPr="00F17505">
              <w:t>.</w:t>
            </w:r>
          </w:p>
          <w:p w:rsidR="00CF73B9" w:rsidRDefault="00CF73B9" w:rsidP="00CF73B9">
            <w:pPr>
              <w:pStyle w:val="TAL"/>
            </w:pPr>
          </w:p>
          <w:p w:rsidR="00CF73B9" w:rsidRPr="00F17505" w:rsidRDefault="00CF73B9" w:rsidP="00CF73B9">
            <w:pPr>
              <w:pStyle w:val="TAL"/>
            </w:pPr>
            <w:r>
              <w:t>allowedValues: DN</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Type: DN (see TS 32.156 [13])</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isOrdered: False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isUnique: True</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CF73B9" w:rsidRPr="00F17505" w:rsidRDefault="00CF73B9" w:rsidP="00CF73B9">
            <w:pPr>
              <w:tabs>
                <w:tab w:val="center" w:pos="1333"/>
              </w:tabs>
              <w:spacing w:after="0"/>
              <w:rPr>
                <w:rFonts w:ascii="Arial" w:hAnsi="Arial" w:cs="Arial"/>
                <w:sz w:val="18"/>
                <w:szCs w:val="18"/>
              </w:rPr>
            </w:pPr>
            <w:r w:rsidRPr="00D20C7F">
              <w:rPr>
                <w:rFonts w:ascii="Arial" w:hAnsi="Arial" w:cs="Arial"/>
                <w:sz w:val="18"/>
                <w:szCs w:val="18"/>
              </w:rPr>
              <w:t>isNullable: False</w:t>
            </w:r>
          </w:p>
        </w:tc>
      </w:tr>
      <w:tr w:rsidR="00CF73B9" w:rsidRPr="00F17505" w:rsidTr="00430C83">
        <w:trPr>
          <w:jc w:val="center"/>
        </w:trPr>
        <w:tc>
          <w:tcPr>
            <w:tcW w:w="3161" w:type="dxa"/>
            <w:tcMar>
              <w:top w:w="0" w:type="dxa"/>
              <w:left w:w="28" w:type="dxa"/>
              <w:bottom w:w="0" w:type="dxa"/>
              <w:right w:w="28" w:type="dxa"/>
            </w:tcMar>
          </w:tcPr>
          <w:p w:rsidR="00CF73B9" w:rsidRDefault="00CF73B9" w:rsidP="00CF73B9">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489" w:type="dxa"/>
            <w:shd w:val="clear" w:color="auto" w:fill="auto"/>
            <w:tcMar>
              <w:top w:w="0" w:type="dxa"/>
              <w:left w:w="28" w:type="dxa"/>
              <w:bottom w:w="0" w:type="dxa"/>
              <w:right w:w="28" w:type="dxa"/>
            </w:tcMar>
          </w:tcPr>
          <w:p w:rsidR="00CF73B9" w:rsidRPr="00F17505" w:rsidRDefault="00CF73B9" w:rsidP="00CF73B9">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MLEntity</w:t>
            </w:r>
            <w:r>
              <w:rPr>
                <w:lang w:eastAsia="zh-CN"/>
              </w:rPr>
              <w:t>.</w:t>
            </w:r>
          </w:p>
        </w:tc>
        <w:tc>
          <w:tcPr>
            <w:tcW w:w="2006" w:type="dxa"/>
            <w:tcMar>
              <w:top w:w="0" w:type="dxa"/>
              <w:left w:w="28" w:type="dxa"/>
              <w:bottom w:w="0" w:type="dxa"/>
              <w:right w:w="28" w:type="dxa"/>
            </w:tcMar>
          </w:tcPr>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Type: DN</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rsidR="00CF73B9" w:rsidRPr="00F17505" w:rsidRDefault="00CF73B9" w:rsidP="00CF73B9">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CF73B9" w:rsidRPr="00F17505" w:rsidTr="00430C83">
        <w:trPr>
          <w:jc w:val="center"/>
        </w:trPr>
        <w:tc>
          <w:tcPr>
            <w:tcW w:w="3161" w:type="dxa"/>
            <w:tcMar>
              <w:top w:w="0" w:type="dxa"/>
              <w:left w:w="28" w:type="dxa"/>
              <w:bottom w:w="0" w:type="dxa"/>
              <w:right w:w="28" w:type="dxa"/>
            </w:tcMar>
          </w:tcPr>
          <w:p w:rsidR="00CF73B9" w:rsidRPr="003C7DAA" w:rsidRDefault="00CF73B9" w:rsidP="00CF73B9">
            <w:pPr>
              <w:spacing w:after="0"/>
              <w:rPr>
                <w:rFonts w:ascii="Courier New" w:hAnsi="Courier New" w:cs="Courier New"/>
              </w:rPr>
            </w:pPr>
            <w:r>
              <w:rPr>
                <w:rFonts w:ascii="Courier New" w:hAnsi="Courier New" w:cs="Courier New"/>
              </w:rPr>
              <w:t>sourceTrainedMLEntityRef</w:t>
            </w:r>
          </w:p>
        </w:tc>
        <w:tc>
          <w:tcPr>
            <w:tcW w:w="4489" w:type="dxa"/>
            <w:shd w:val="clear" w:color="auto" w:fill="auto"/>
            <w:tcMar>
              <w:top w:w="0" w:type="dxa"/>
              <w:left w:w="28" w:type="dxa"/>
              <w:bottom w:w="0" w:type="dxa"/>
              <w:right w:w="28" w:type="dxa"/>
            </w:tcMar>
          </w:tcPr>
          <w:p w:rsidR="00CF73B9" w:rsidRDefault="00CF73B9" w:rsidP="00CF73B9">
            <w:pPr>
              <w:pStyle w:val="TAL"/>
            </w:pPr>
            <w:r w:rsidRPr="00E70819">
              <w:t>It identifies the DN of</w:t>
            </w:r>
            <w:r>
              <w:t xml:space="preserve"> the source trained </w:t>
            </w:r>
            <w:r w:rsidRPr="003E7E8D">
              <w:rPr>
                <w:rFonts w:ascii="Courier New" w:hAnsi="Courier New" w:cs="Courier New"/>
                <w:lang w:eastAsia="zh-CN"/>
              </w:rPr>
              <w:t>MLEntity</w:t>
            </w:r>
            <w:r>
              <w:rPr>
                <w:rFonts w:ascii="Courier New" w:hAnsi="Courier New" w:cs="Courier New"/>
                <w:lang w:eastAsia="zh-CN"/>
              </w:rPr>
              <w:t xml:space="preserve"> </w:t>
            </w:r>
            <w:r w:rsidRPr="00C8444F">
              <w:t>wh</w:t>
            </w:r>
            <w:r>
              <w:t xml:space="preserve">ose copy has been loaded from the ML entity repository to the inference function. </w:t>
            </w:r>
          </w:p>
          <w:p w:rsidR="00CF73B9" w:rsidRDefault="00CF73B9" w:rsidP="00CF73B9">
            <w:pPr>
              <w:pStyle w:val="TAL"/>
            </w:pPr>
          </w:p>
          <w:p w:rsidR="00CF73B9" w:rsidRDefault="00CF73B9" w:rsidP="00CF73B9">
            <w:pPr>
              <w:pStyle w:val="TAL"/>
              <w:rPr>
                <w:lang w:eastAsia="zh-CN"/>
              </w:rPr>
            </w:pPr>
            <w:r>
              <w:t>allowedValues: DN</w:t>
            </w:r>
          </w:p>
        </w:tc>
        <w:tc>
          <w:tcPr>
            <w:tcW w:w="2006" w:type="dxa"/>
            <w:tcMar>
              <w:top w:w="0" w:type="dxa"/>
              <w:left w:w="28" w:type="dxa"/>
              <w:bottom w:w="0" w:type="dxa"/>
              <w:right w:w="28" w:type="dxa"/>
            </w:tcMar>
          </w:tcPr>
          <w:p w:rsidR="00CF73B9" w:rsidRPr="003E7E8D" w:rsidRDefault="00CF73B9" w:rsidP="00CF73B9">
            <w:pPr>
              <w:pStyle w:val="TAL"/>
            </w:pPr>
            <w:r w:rsidRPr="003E7E8D">
              <w:t>Type: DN (see TS 32.156 [13])</w:t>
            </w:r>
          </w:p>
          <w:p w:rsidR="00CF73B9" w:rsidRPr="003E7E8D" w:rsidRDefault="00CF73B9" w:rsidP="00CF73B9">
            <w:pPr>
              <w:pStyle w:val="TAL"/>
            </w:pPr>
            <w:r w:rsidRPr="003E7E8D">
              <w:t>multiplicity: 1</w:t>
            </w:r>
          </w:p>
          <w:p w:rsidR="00CF73B9" w:rsidRPr="003E7E8D" w:rsidRDefault="00CF73B9" w:rsidP="00CF73B9">
            <w:pPr>
              <w:pStyle w:val="TAL"/>
            </w:pPr>
            <w:r w:rsidRPr="003E7E8D">
              <w:t>isOrdered: False</w:t>
            </w:r>
          </w:p>
          <w:p w:rsidR="00CF73B9" w:rsidRPr="003E7E8D" w:rsidRDefault="00CF73B9" w:rsidP="00CF73B9">
            <w:pPr>
              <w:pStyle w:val="TAL"/>
            </w:pPr>
            <w:r w:rsidRPr="003E7E8D">
              <w:t>isUnique: True</w:t>
            </w:r>
          </w:p>
          <w:p w:rsidR="00CF73B9" w:rsidRPr="003E7E8D" w:rsidRDefault="00CF73B9" w:rsidP="00CF73B9">
            <w:pPr>
              <w:pStyle w:val="TAL"/>
            </w:pPr>
            <w:r w:rsidRPr="003E7E8D">
              <w:t xml:space="preserve">defaultValue: None </w:t>
            </w:r>
          </w:p>
          <w:p w:rsidR="00CF73B9" w:rsidRPr="00F17505" w:rsidRDefault="00CF73B9" w:rsidP="00CF73B9">
            <w:pPr>
              <w:tabs>
                <w:tab w:val="center" w:pos="1333"/>
              </w:tabs>
              <w:spacing w:after="0"/>
              <w:rPr>
                <w:rFonts w:ascii="Arial" w:hAnsi="Arial" w:cs="Arial"/>
                <w:sz w:val="18"/>
                <w:szCs w:val="18"/>
              </w:rPr>
            </w:pPr>
            <w:r w:rsidRPr="003E7E8D">
              <w:t>isNullable: True</w:t>
            </w:r>
          </w:p>
        </w:tc>
      </w:tr>
      <w:tr w:rsidR="00CF73B9" w:rsidRPr="00F17505" w:rsidTr="00430C83">
        <w:trPr>
          <w:jc w:val="center"/>
        </w:trPr>
        <w:tc>
          <w:tcPr>
            <w:tcW w:w="3161" w:type="dxa"/>
            <w:tcMar>
              <w:top w:w="0" w:type="dxa"/>
              <w:left w:w="28" w:type="dxa"/>
              <w:bottom w:w="0" w:type="dxa"/>
              <w:right w:w="28" w:type="dxa"/>
            </w:tcMar>
          </w:tcPr>
          <w:p w:rsidR="00CF73B9" w:rsidRPr="003C7DAA" w:rsidRDefault="00CF73B9" w:rsidP="00CF73B9">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489" w:type="dxa"/>
            <w:shd w:val="clear" w:color="auto" w:fill="auto"/>
            <w:tcMar>
              <w:top w:w="0" w:type="dxa"/>
              <w:left w:w="28" w:type="dxa"/>
              <w:bottom w:w="0" w:type="dxa"/>
              <w:right w:w="28" w:type="dxa"/>
            </w:tcMar>
          </w:tcPr>
          <w:p w:rsidR="00CF73B9" w:rsidRPr="00F17505" w:rsidRDefault="00CF73B9" w:rsidP="00CF73B9">
            <w:pPr>
              <w:pStyle w:val="TAL"/>
            </w:pPr>
            <w:r w:rsidRPr="00F17505">
              <w:t xml:space="preserve">It describes the status of a particular ML </w:t>
            </w:r>
            <w:r>
              <w:t>entity loading</w:t>
            </w:r>
            <w:r w:rsidRPr="00F17505">
              <w:t xml:space="preserve"> request.</w:t>
            </w:r>
          </w:p>
          <w:p w:rsidR="00CF73B9" w:rsidRDefault="00CF73B9" w:rsidP="00CF73B9">
            <w:pPr>
              <w:pStyle w:val="TAL"/>
              <w:rPr>
                <w:lang w:eastAsia="zh-CN"/>
              </w:rPr>
            </w:pPr>
            <w:r w:rsidRPr="003E7E8D">
              <w:t>allowedValues: NOT_STARTED,</w:t>
            </w:r>
            <w:r>
              <w:t xml:space="preserve"> LOAD</w:t>
            </w:r>
            <w:r w:rsidRPr="003E7E8D">
              <w:t>ING_IN_PROGRESS, CANCELLING, SUSPENDED, FINISHED, and CANCELLED.</w:t>
            </w:r>
          </w:p>
        </w:tc>
        <w:tc>
          <w:tcPr>
            <w:tcW w:w="2006" w:type="dxa"/>
            <w:tcMar>
              <w:top w:w="0" w:type="dxa"/>
              <w:left w:w="28" w:type="dxa"/>
              <w:bottom w:w="0" w:type="dxa"/>
              <w:right w:w="28" w:type="dxa"/>
            </w:tcMar>
          </w:tcPr>
          <w:p w:rsidR="00CF73B9" w:rsidRPr="003E7E8D" w:rsidRDefault="00CF73B9" w:rsidP="00CF73B9">
            <w:pPr>
              <w:tabs>
                <w:tab w:val="center" w:pos="1333"/>
              </w:tabs>
              <w:spacing w:after="0"/>
              <w:rPr>
                <w:rFonts w:ascii="Arial" w:hAnsi="Arial"/>
                <w:sz w:val="18"/>
              </w:rPr>
            </w:pPr>
            <w:r w:rsidRPr="003E7E8D">
              <w:rPr>
                <w:rFonts w:ascii="Arial" w:hAnsi="Arial"/>
                <w:sz w:val="18"/>
              </w:rPr>
              <w:t>type: Enum</w:t>
            </w:r>
          </w:p>
          <w:p w:rsidR="00CF73B9" w:rsidRPr="003E7E8D" w:rsidRDefault="00CF73B9" w:rsidP="00CF73B9">
            <w:pPr>
              <w:tabs>
                <w:tab w:val="center" w:pos="1333"/>
              </w:tabs>
              <w:spacing w:after="0"/>
              <w:rPr>
                <w:rFonts w:ascii="Arial" w:hAnsi="Arial"/>
                <w:sz w:val="18"/>
              </w:rPr>
            </w:pPr>
            <w:r w:rsidRPr="003E7E8D">
              <w:rPr>
                <w:rFonts w:ascii="Arial" w:hAnsi="Arial"/>
                <w:sz w:val="18"/>
              </w:rPr>
              <w:t>multiplicity: 1</w:t>
            </w:r>
          </w:p>
          <w:p w:rsidR="00CF73B9" w:rsidRPr="003E7E8D" w:rsidRDefault="00CF73B9" w:rsidP="00CF73B9">
            <w:pPr>
              <w:tabs>
                <w:tab w:val="center" w:pos="1333"/>
              </w:tabs>
              <w:spacing w:after="0"/>
              <w:rPr>
                <w:rFonts w:ascii="Arial" w:hAnsi="Arial"/>
                <w:sz w:val="18"/>
              </w:rPr>
            </w:pPr>
            <w:r w:rsidRPr="003E7E8D">
              <w:rPr>
                <w:rFonts w:ascii="Arial" w:hAnsi="Arial"/>
                <w:sz w:val="18"/>
              </w:rPr>
              <w:t>isOrdered: N/A</w:t>
            </w:r>
          </w:p>
          <w:p w:rsidR="00CF73B9" w:rsidRPr="003E7E8D" w:rsidRDefault="00CF73B9" w:rsidP="00CF73B9">
            <w:pPr>
              <w:tabs>
                <w:tab w:val="center" w:pos="1333"/>
              </w:tabs>
              <w:spacing w:after="0"/>
              <w:rPr>
                <w:rFonts w:ascii="Arial" w:hAnsi="Arial"/>
                <w:sz w:val="18"/>
              </w:rPr>
            </w:pPr>
            <w:r w:rsidRPr="003E7E8D">
              <w:rPr>
                <w:rFonts w:ascii="Arial" w:hAnsi="Arial"/>
                <w:sz w:val="18"/>
              </w:rPr>
              <w:t>isUnique: N/A</w:t>
            </w:r>
          </w:p>
          <w:p w:rsidR="00CF73B9" w:rsidRPr="003E7E8D" w:rsidRDefault="00CF73B9" w:rsidP="00CF73B9">
            <w:pPr>
              <w:tabs>
                <w:tab w:val="center" w:pos="1333"/>
              </w:tabs>
              <w:spacing w:after="0"/>
              <w:rPr>
                <w:rFonts w:ascii="Arial" w:hAnsi="Arial"/>
                <w:sz w:val="18"/>
              </w:rPr>
            </w:pPr>
            <w:r w:rsidRPr="003E7E8D">
              <w:rPr>
                <w:rFonts w:ascii="Arial" w:hAnsi="Arial"/>
                <w:sz w:val="18"/>
              </w:rPr>
              <w:t xml:space="preserve">defaultValue: None </w:t>
            </w:r>
          </w:p>
          <w:p w:rsidR="00CF73B9" w:rsidRPr="00F17505" w:rsidRDefault="00CF73B9" w:rsidP="00CF73B9">
            <w:pPr>
              <w:tabs>
                <w:tab w:val="center" w:pos="1333"/>
              </w:tabs>
              <w:spacing w:after="0"/>
              <w:rPr>
                <w:rFonts w:ascii="Arial" w:hAnsi="Arial" w:cs="Arial"/>
                <w:sz w:val="18"/>
                <w:szCs w:val="18"/>
              </w:rPr>
            </w:pPr>
            <w:r w:rsidRPr="003E7E8D">
              <w:t>isNullable: False</w:t>
            </w:r>
          </w:p>
        </w:tc>
      </w:tr>
      <w:tr w:rsidR="00CF73B9" w:rsidRPr="00F17505" w:rsidTr="00430C83">
        <w:trPr>
          <w:jc w:val="center"/>
        </w:trPr>
        <w:tc>
          <w:tcPr>
            <w:tcW w:w="3161" w:type="dxa"/>
            <w:tcMar>
              <w:top w:w="0" w:type="dxa"/>
              <w:left w:w="28" w:type="dxa"/>
              <w:bottom w:w="0" w:type="dxa"/>
              <w:right w:w="28" w:type="dxa"/>
            </w:tcMar>
          </w:tcPr>
          <w:p w:rsidR="00CF73B9" w:rsidRPr="003C7DAA" w:rsidRDefault="00CF73B9" w:rsidP="00CF73B9">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489" w:type="dxa"/>
            <w:shd w:val="clear" w:color="auto" w:fill="auto"/>
            <w:tcMar>
              <w:top w:w="0" w:type="dxa"/>
              <w:left w:w="28" w:type="dxa"/>
              <w:bottom w:w="0" w:type="dxa"/>
              <w:right w:w="28" w:type="dxa"/>
            </w:tcMar>
          </w:tcPr>
          <w:p w:rsidR="00CF73B9" w:rsidRPr="00F17505" w:rsidRDefault="00CF73B9" w:rsidP="00CF73B9">
            <w:pPr>
              <w:pStyle w:val="TAL"/>
            </w:pPr>
            <w:r w:rsidRPr="00F17505">
              <w:t xml:space="preserve">It indicates whether the MnS consumer cancels the ML </w:t>
            </w:r>
            <w:r>
              <w:t>entity loading</w:t>
            </w:r>
            <w:r w:rsidRPr="00F17505">
              <w:t xml:space="preserve"> request.</w:t>
            </w:r>
          </w:p>
          <w:p w:rsidR="00CF73B9" w:rsidRPr="00F17505" w:rsidRDefault="00CF73B9" w:rsidP="00CF73B9">
            <w:pPr>
              <w:pStyle w:val="TAL"/>
            </w:pPr>
            <w:r w:rsidRPr="00F17505">
              <w:t xml:space="preserve">Setting this attribute to "TRUE" cancels </w:t>
            </w:r>
            <w:ins w:id="241" w:author="Pengxiang Xie" w:date="2024-01-16T15:42:00Z">
              <w:r w:rsidR="001B51DB" w:rsidRPr="00F17505">
                <w:t xml:space="preserve">the ML </w:t>
              </w:r>
              <w:r w:rsidR="001B51DB">
                <w:t>entity loading</w:t>
              </w:r>
            </w:ins>
            <w:del w:id="242" w:author="Pengxiang Xie" w:date="2024-01-16T15:42:00Z">
              <w:r w:rsidRPr="00F17505" w:rsidDel="001B51DB">
                <w:delText xml:space="preserve">the ML </w:delText>
              </w:r>
              <w:r w:rsidDel="001B51DB">
                <w:delText>entity training</w:delText>
              </w:r>
            </w:del>
            <w:r w:rsidRPr="00F17505">
              <w:t xml:space="preserve"> request. Cancellation is possible when the </w:t>
            </w:r>
            <w:r w:rsidRPr="00F17505">
              <w:rPr>
                <w:rFonts w:ascii="Courier New" w:hAnsi="Courier New" w:cs="Courier New"/>
                <w:lang w:eastAsia="zh-CN"/>
              </w:rPr>
              <w:t>requestStatus</w:t>
            </w:r>
            <w:r w:rsidRPr="00F17505">
              <w:t xml:space="preserve"> is the "NOT_STARTED", " </w:t>
            </w:r>
            <w:r>
              <w:t>LOAD</w:t>
            </w:r>
            <w:r w:rsidRPr="00F17505">
              <w:t>ING_IN_PROGRESS", and "SUSPENDED" state. Setting the attribute to "FALSE" has no observable result.</w:t>
            </w:r>
          </w:p>
          <w:p w:rsidR="00CF73B9" w:rsidRPr="00F17505" w:rsidRDefault="00CF73B9" w:rsidP="00CF73B9">
            <w:pPr>
              <w:pStyle w:val="TAL"/>
            </w:pPr>
            <w:r w:rsidRPr="00F17505">
              <w:t xml:space="preserve">Default value is set to "FALSE". </w:t>
            </w:r>
          </w:p>
          <w:p w:rsidR="00CF73B9" w:rsidRPr="00F17505" w:rsidRDefault="00CF73B9" w:rsidP="00CF73B9">
            <w:pPr>
              <w:pStyle w:val="TAL"/>
            </w:pPr>
          </w:p>
          <w:p w:rsidR="00CF73B9" w:rsidRDefault="00CF73B9" w:rsidP="00CF73B9">
            <w:pPr>
              <w:pStyle w:val="TAL"/>
              <w:rPr>
                <w:lang w:eastAsia="zh-CN"/>
              </w:rPr>
            </w:pPr>
            <w:r w:rsidRPr="00F17505">
              <w:t>allowedValues: TRUE, FALSE.</w:t>
            </w:r>
          </w:p>
        </w:tc>
        <w:tc>
          <w:tcPr>
            <w:tcW w:w="2006" w:type="dxa"/>
            <w:tcMar>
              <w:top w:w="0" w:type="dxa"/>
              <w:left w:w="28" w:type="dxa"/>
              <w:bottom w:w="0" w:type="dxa"/>
              <w:right w:w="28" w:type="dxa"/>
            </w:tcMar>
          </w:tcPr>
          <w:p w:rsidR="00CF73B9" w:rsidRPr="00F17505" w:rsidRDefault="00CF73B9" w:rsidP="00CF73B9">
            <w:pPr>
              <w:spacing w:after="0"/>
              <w:rPr>
                <w:rFonts w:ascii="Arial" w:hAnsi="Arial" w:cs="Arial"/>
                <w:sz w:val="18"/>
                <w:szCs w:val="18"/>
              </w:rPr>
            </w:pPr>
            <w:r w:rsidRPr="00F17505">
              <w:rPr>
                <w:rFonts w:ascii="Arial" w:hAnsi="Arial" w:cs="Arial"/>
                <w:sz w:val="18"/>
                <w:szCs w:val="18"/>
              </w:rPr>
              <w:t>Type: Boolean</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multiplicity: 0..1</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isOrdered: N/A</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isUnique: N/A</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defaultValue: FALSE</w:t>
            </w:r>
          </w:p>
          <w:p w:rsidR="00CF73B9" w:rsidRPr="00F17505" w:rsidRDefault="00CF73B9" w:rsidP="00CF73B9">
            <w:pPr>
              <w:tabs>
                <w:tab w:val="center" w:pos="1333"/>
              </w:tabs>
              <w:spacing w:after="0"/>
              <w:rPr>
                <w:rFonts w:ascii="Arial" w:hAnsi="Arial" w:cs="Arial"/>
                <w:sz w:val="18"/>
                <w:szCs w:val="18"/>
              </w:rPr>
            </w:pPr>
            <w:r w:rsidRPr="00F17505">
              <w:rPr>
                <w:rFonts w:cs="Arial"/>
                <w:szCs w:val="18"/>
              </w:rPr>
              <w:t>isNullable: False</w:t>
            </w:r>
          </w:p>
        </w:tc>
      </w:tr>
      <w:tr w:rsidR="00CF73B9" w:rsidRPr="00F17505" w:rsidTr="00CF73B9">
        <w:trPr>
          <w:trHeight w:val="1448"/>
          <w:jc w:val="center"/>
          <w:ins w:id="243" w:author="Pengxiang Xie" w:date="2024-01-16T15:40:00Z"/>
        </w:trPr>
        <w:tc>
          <w:tcPr>
            <w:tcW w:w="3161" w:type="dxa"/>
            <w:tcMar>
              <w:top w:w="0" w:type="dxa"/>
              <w:left w:w="28" w:type="dxa"/>
              <w:bottom w:w="0" w:type="dxa"/>
              <w:right w:w="28" w:type="dxa"/>
            </w:tcMar>
          </w:tcPr>
          <w:p w:rsidR="00CF73B9" w:rsidRPr="00F17505" w:rsidRDefault="00CF73B9" w:rsidP="00CF73B9">
            <w:pPr>
              <w:spacing w:after="0"/>
              <w:rPr>
                <w:ins w:id="244" w:author="Pengxiang Xie" w:date="2024-01-16T15:40:00Z"/>
                <w:rFonts w:ascii="Courier New" w:hAnsi="Courier New" w:cs="Courier New"/>
              </w:rPr>
            </w:pPr>
            <w:ins w:id="245" w:author="Pengxiang Xie" w:date="2024-01-16T15:41:00Z">
              <w:r w:rsidRPr="00F17505">
                <w:rPr>
                  <w:rFonts w:ascii="Courier New" w:hAnsi="Courier New" w:cs="Courier New"/>
                </w:rPr>
                <w:lastRenderedPageBreak/>
                <w:t>ML</w:t>
              </w:r>
              <w:r>
                <w:rPr>
                  <w:rFonts w:ascii="Courier New" w:hAnsi="Courier New" w:cs="Courier New"/>
                </w:rPr>
                <w:t>EntityLoading</w:t>
              </w:r>
              <w:r w:rsidRPr="00234612">
                <w:rPr>
                  <w:rFonts w:ascii="Courier New" w:hAnsi="Courier New" w:cs="Courier New"/>
                  <w:sz w:val="18"/>
                  <w:szCs w:val="18"/>
                </w:rPr>
                <w:t>Request</w:t>
              </w:r>
              <w:r>
                <w:rPr>
                  <w:rFonts w:ascii="Courier New" w:hAnsi="Courier New" w:cs="Courier New"/>
                  <w:sz w:val="18"/>
                  <w:szCs w:val="18"/>
                </w:rPr>
                <w:t>.</w:t>
              </w:r>
              <w:r w:rsidRPr="00F17505">
                <w:rPr>
                  <w:rFonts w:ascii="Courier New" w:hAnsi="Courier New" w:cs="Courier New"/>
                  <w:sz w:val="18"/>
                  <w:szCs w:val="18"/>
                </w:rPr>
                <w:t>suspendRequest</w:t>
              </w:r>
            </w:ins>
          </w:p>
        </w:tc>
        <w:tc>
          <w:tcPr>
            <w:tcW w:w="4489" w:type="dxa"/>
            <w:shd w:val="clear" w:color="auto" w:fill="auto"/>
            <w:tcMar>
              <w:top w:w="0" w:type="dxa"/>
              <w:left w:w="28" w:type="dxa"/>
              <w:bottom w:w="0" w:type="dxa"/>
              <w:right w:w="28" w:type="dxa"/>
            </w:tcMar>
          </w:tcPr>
          <w:p w:rsidR="00CF73B9" w:rsidRPr="00F17505" w:rsidRDefault="00CF73B9" w:rsidP="00CF73B9">
            <w:pPr>
              <w:pStyle w:val="TAL"/>
              <w:rPr>
                <w:ins w:id="246" w:author="Pengxiang Xie" w:date="2024-01-16T15:41:00Z"/>
              </w:rPr>
            </w:pPr>
            <w:ins w:id="247" w:author="Pengxiang Xie" w:date="2024-01-16T15:41:00Z">
              <w:r w:rsidRPr="00F17505">
                <w:t>It i</w:t>
              </w:r>
              <w:r>
                <w:t xml:space="preserve">ndicates whether the </w:t>
              </w:r>
              <w:r w:rsidRPr="00F17505">
                <w:t>MnS consumer</w:t>
              </w:r>
            </w:ins>
            <w:ins w:id="248" w:author="Pengxiang Xie -rev2" w:date="2024-01-31T16:33:00Z">
              <w:r w:rsidR="00816C6B">
                <w:t xml:space="preserve"> suspends</w:t>
              </w:r>
            </w:ins>
            <w:ins w:id="249" w:author="Pengxiang Xie" w:date="2024-01-16T15:41:00Z">
              <w:r w:rsidRPr="00F17505">
                <w:t xml:space="preserve"> the ML </w:t>
              </w:r>
              <w:r>
                <w:t>entity loading</w:t>
              </w:r>
              <w:r w:rsidRPr="00F17505">
                <w:t xml:space="preserve"> request.</w:t>
              </w:r>
            </w:ins>
          </w:p>
          <w:p w:rsidR="00CF73B9" w:rsidRPr="00F17505" w:rsidRDefault="00CF73B9" w:rsidP="00CF73B9">
            <w:pPr>
              <w:pStyle w:val="TAL"/>
              <w:rPr>
                <w:ins w:id="250" w:author="Pengxiang Xie" w:date="2024-01-16T15:41:00Z"/>
              </w:rPr>
            </w:pPr>
            <w:ins w:id="251" w:author="Pengxiang Xie" w:date="2024-01-16T15:41:00Z">
              <w:r w:rsidRPr="00F17505">
                <w:t>Setting this a</w:t>
              </w:r>
              <w:r w:rsidR="001B51DB">
                <w:t>ttribute to "TRUE" suspends the</w:t>
              </w:r>
            </w:ins>
            <w:ins w:id="252" w:author="Pengxiang Xie" w:date="2024-01-16T15:42:00Z">
              <w:r w:rsidR="001B51DB" w:rsidRPr="00F17505">
                <w:t xml:space="preserve"> ML </w:t>
              </w:r>
              <w:r w:rsidR="001B51DB">
                <w:t>entity loading</w:t>
              </w:r>
            </w:ins>
            <w:ins w:id="253" w:author="Pengxiang Xie" w:date="2024-01-16T15:41:00Z">
              <w:r w:rsidRPr="00F17505">
                <w:t xml:space="preserve"> request. </w:t>
              </w:r>
            </w:ins>
            <w:ins w:id="254" w:author="Pengxiang Xie -rev" w:date="2024-01-30T17:21:00Z">
              <w:r w:rsidR="006B318B">
                <w:t xml:space="preserve">The request can be resumed by setting this attribute to “FALSE” </w:t>
              </w:r>
              <w:r w:rsidR="006B318B" w:rsidRPr="006B318B">
                <w:t>when it is suspended</w:t>
              </w:r>
              <w:r w:rsidR="006B318B">
                <w:t xml:space="preserve">. </w:t>
              </w:r>
            </w:ins>
            <w:ins w:id="255" w:author="Pengxiang Xie" w:date="2024-01-16T15:41:00Z">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ins>
          </w:p>
          <w:p w:rsidR="00CF73B9" w:rsidRPr="00F17505" w:rsidRDefault="00CF73B9" w:rsidP="00CF73B9">
            <w:pPr>
              <w:pStyle w:val="TAL"/>
              <w:rPr>
                <w:ins w:id="256" w:author="Pengxiang Xie" w:date="2024-01-16T15:41:00Z"/>
              </w:rPr>
            </w:pPr>
            <w:ins w:id="257" w:author="Pengxiang Xie" w:date="2024-01-16T15:41:00Z">
              <w:r w:rsidRPr="00F17505">
                <w:t xml:space="preserve">Default value is set to "FALSE". </w:t>
              </w:r>
            </w:ins>
          </w:p>
          <w:p w:rsidR="00CF73B9" w:rsidRPr="00F17505" w:rsidRDefault="00CF73B9" w:rsidP="00CF73B9">
            <w:pPr>
              <w:pStyle w:val="TAL"/>
              <w:rPr>
                <w:ins w:id="258" w:author="Pengxiang Xie" w:date="2024-01-16T15:41:00Z"/>
              </w:rPr>
            </w:pPr>
          </w:p>
          <w:p w:rsidR="00CF73B9" w:rsidRPr="00F17505" w:rsidRDefault="00CF73B9" w:rsidP="00CF73B9">
            <w:pPr>
              <w:pStyle w:val="TAL"/>
              <w:rPr>
                <w:ins w:id="259" w:author="Pengxiang Xie" w:date="2024-01-16T15:40:00Z"/>
              </w:rPr>
            </w:pPr>
            <w:ins w:id="260" w:author="Pengxiang Xie" w:date="2024-01-16T15:41:00Z">
              <w:r w:rsidRPr="00F17505">
                <w:t>allowedValues: TRUE, FALSE.</w:t>
              </w:r>
            </w:ins>
          </w:p>
        </w:tc>
        <w:tc>
          <w:tcPr>
            <w:tcW w:w="2006" w:type="dxa"/>
            <w:tcMar>
              <w:top w:w="0" w:type="dxa"/>
              <w:left w:w="28" w:type="dxa"/>
              <w:bottom w:w="0" w:type="dxa"/>
              <w:right w:w="28" w:type="dxa"/>
            </w:tcMar>
          </w:tcPr>
          <w:p w:rsidR="00CF73B9" w:rsidRPr="00F17505" w:rsidRDefault="00CF73B9" w:rsidP="00CF73B9">
            <w:pPr>
              <w:spacing w:after="0"/>
              <w:rPr>
                <w:ins w:id="261" w:author="Pengxiang Xie" w:date="2024-01-16T15:41:00Z"/>
                <w:rFonts w:ascii="Arial" w:hAnsi="Arial" w:cs="Arial"/>
                <w:sz w:val="18"/>
                <w:szCs w:val="18"/>
              </w:rPr>
            </w:pPr>
            <w:ins w:id="262" w:author="Pengxiang Xie" w:date="2024-01-16T15:41:00Z">
              <w:r w:rsidRPr="00F17505">
                <w:rPr>
                  <w:rFonts w:ascii="Arial" w:hAnsi="Arial" w:cs="Arial"/>
                  <w:sz w:val="18"/>
                  <w:szCs w:val="18"/>
                </w:rPr>
                <w:t>Type: Boolean</w:t>
              </w:r>
            </w:ins>
          </w:p>
          <w:p w:rsidR="00CF73B9" w:rsidRPr="00F17505" w:rsidRDefault="00CF73B9" w:rsidP="00CF73B9">
            <w:pPr>
              <w:spacing w:after="0"/>
              <w:rPr>
                <w:ins w:id="263" w:author="Pengxiang Xie" w:date="2024-01-16T15:41:00Z"/>
                <w:rFonts w:ascii="Arial" w:hAnsi="Arial" w:cs="Arial"/>
                <w:sz w:val="18"/>
                <w:szCs w:val="18"/>
              </w:rPr>
            </w:pPr>
            <w:ins w:id="264" w:author="Pengxiang Xie" w:date="2024-01-16T15:41:00Z">
              <w:r w:rsidRPr="00F17505">
                <w:rPr>
                  <w:rFonts w:ascii="Arial" w:hAnsi="Arial" w:cs="Arial"/>
                  <w:sz w:val="18"/>
                  <w:szCs w:val="18"/>
                </w:rPr>
                <w:t>multiplicity: 0..1</w:t>
              </w:r>
            </w:ins>
          </w:p>
          <w:p w:rsidR="00CF73B9" w:rsidRPr="00F17505" w:rsidRDefault="00CF73B9" w:rsidP="00CF73B9">
            <w:pPr>
              <w:spacing w:after="0"/>
              <w:rPr>
                <w:ins w:id="265" w:author="Pengxiang Xie" w:date="2024-01-16T15:41:00Z"/>
                <w:rFonts w:ascii="Arial" w:hAnsi="Arial" w:cs="Arial"/>
                <w:sz w:val="18"/>
                <w:szCs w:val="18"/>
              </w:rPr>
            </w:pPr>
            <w:ins w:id="266" w:author="Pengxiang Xie" w:date="2024-01-16T15:41:00Z">
              <w:r w:rsidRPr="00F17505">
                <w:rPr>
                  <w:rFonts w:ascii="Arial" w:hAnsi="Arial" w:cs="Arial"/>
                  <w:sz w:val="18"/>
                  <w:szCs w:val="18"/>
                </w:rPr>
                <w:t>isOrdered: N/A</w:t>
              </w:r>
            </w:ins>
          </w:p>
          <w:p w:rsidR="00CF73B9" w:rsidRPr="00F17505" w:rsidRDefault="00CF73B9" w:rsidP="00CF73B9">
            <w:pPr>
              <w:spacing w:after="0"/>
              <w:rPr>
                <w:ins w:id="267" w:author="Pengxiang Xie" w:date="2024-01-16T15:41:00Z"/>
                <w:rFonts w:ascii="Arial" w:hAnsi="Arial" w:cs="Arial"/>
                <w:sz w:val="18"/>
                <w:szCs w:val="18"/>
              </w:rPr>
            </w:pPr>
            <w:ins w:id="268" w:author="Pengxiang Xie" w:date="2024-01-16T15:41:00Z">
              <w:r w:rsidRPr="00F17505">
                <w:rPr>
                  <w:rFonts w:ascii="Arial" w:hAnsi="Arial" w:cs="Arial"/>
                  <w:sz w:val="18"/>
                  <w:szCs w:val="18"/>
                </w:rPr>
                <w:t>isUnique: N/A</w:t>
              </w:r>
            </w:ins>
          </w:p>
          <w:p w:rsidR="00CF73B9" w:rsidRPr="00F17505" w:rsidRDefault="00CF73B9" w:rsidP="00CF73B9">
            <w:pPr>
              <w:spacing w:after="0"/>
              <w:rPr>
                <w:ins w:id="269" w:author="Pengxiang Xie" w:date="2024-01-16T15:41:00Z"/>
                <w:rFonts w:ascii="Arial" w:hAnsi="Arial" w:cs="Arial"/>
                <w:sz w:val="18"/>
                <w:szCs w:val="18"/>
              </w:rPr>
            </w:pPr>
            <w:ins w:id="270" w:author="Pengxiang Xie" w:date="2024-01-16T15:41:00Z">
              <w:r w:rsidRPr="00F17505">
                <w:rPr>
                  <w:rFonts w:ascii="Arial" w:hAnsi="Arial" w:cs="Arial"/>
                  <w:sz w:val="18"/>
                  <w:szCs w:val="18"/>
                </w:rPr>
                <w:t>defaultValue: FALSE</w:t>
              </w:r>
            </w:ins>
          </w:p>
          <w:p w:rsidR="00CF73B9" w:rsidRPr="00F17505" w:rsidRDefault="00CF73B9" w:rsidP="00CF73B9">
            <w:pPr>
              <w:spacing w:after="0"/>
              <w:rPr>
                <w:ins w:id="271" w:author="Pengxiang Xie" w:date="2024-01-16T15:40:00Z"/>
                <w:rFonts w:ascii="Arial" w:hAnsi="Arial" w:cs="Arial"/>
                <w:sz w:val="18"/>
                <w:szCs w:val="18"/>
              </w:rPr>
            </w:pPr>
            <w:ins w:id="272" w:author="Pengxiang Xie" w:date="2024-01-16T15:41:00Z">
              <w:r w:rsidRPr="00F17505">
                <w:rPr>
                  <w:rFonts w:ascii="Arial" w:hAnsi="Arial" w:cs="Arial"/>
                  <w:sz w:val="18"/>
                  <w:szCs w:val="18"/>
                </w:rPr>
                <w:t>isNullable: False</w:t>
              </w:r>
            </w:ins>
          </w:p>
        </w:tc>
      </w:tr>
      <w:tr w:rsidR="00CF73B9" w:rsidRPr="00F17505" w:rsidTr="00430C83">
        <w:trPr>
          <w:jc w:val="center"/>
        </w:trPr>
        <w:tc>
          <w:tcPr>
            <w:tcW w:w="3161" w:type="dxa"/>
            <w:tcMar>
              <w:top w:w="0" w:type="dxa"/>
              <w:left w:w="28" w:type="dxa"/>
              <w:bottom w:w="0" w:type="dxa"/>
              <w:right w:w="28" w:type="dxa"/>
            </w:tcMar>
          </w:tcPr>
          <w:p w:rsidR="00CF73B9" w:rsidRPr="003C7DAA" w:rsidRDefault="00CF73B9" w:rsidP="00CF73B9">
            <w:pPr>
              <w:spacing w:after="0"/>
              <w:rPr>
                <w:rFonts w:ascii="Courier New" w:hAnsi="Courier New" w:cs="Courier New"/>
              </w:rPr>
            </w:pPr>
            <w:r>
              <w:rPr>
                <w:rFonts w:ascii="Courier New" w:hAnsi="Courier New" w:cs="Courier New"/>
              </w:rPr>
              <w:t>mLEntityToLoadRef</w:t>
            </w:r>
          </w:p>
        </w:tc>
        <w:tc>
          <w:tcPr>
            <w:tcW w:w="4489" w:type="dxa"/>
            <w:shd w:val="clear" w:color="auto" w:fill="auto"/>
            <w:tcMar>
              <w:top w:w="0" w:type="dxa"/>
              <w:left w:w="28" w:type="dxa"/>
              <w:bottom w:w="0" w:type="dxa"/>
              <w:right w:w="28" w:type="dxa"/>
            </w:tcMar>
          </w:tcPr>
          <w:p w:rsidR="00CF73B9" w:rsidRDefault="00CF73B9" w:rsidP="00CF73B9">
            <w:pPr>
              <w:pStyle w:val="TAL"/>
              <w:rPr>
                <w:lang w:eastAsia="zh-CN"/>
              </w:rPr>
            </w:pPr>
            <w:r w:rsidRPr="00E70819">
              <w:t>It identifies the DN of</w:t>
            </w:r>
            <w:r>
              <w:t xml:space="preserve"> a trained </w:t>
            </w:r>
            <w:r w:rsidRPr="003E7E8D">
              <w:rPr>
                <w:rFonts w:ascii="Courier New" w:hAnsi="Courier New" w:cs="Courier New"/>
                <w:lang w:eastAsia="zh-CN"/>
              </w:rPr>
              <w:t>MLEntity</w:t>
            </w:r>
            <w:r>
              <w:rPr>
                <w:rFonts w:ascii="Courier New" w:hAnsi="Courier New" w:cs="Courier New"/>
                <w:lang w:eastAsia="zh-CN"/>
              </w:rPr>
              <w:t xml:space="preserve"> </w:t>
            </w:r>
            <w:r>
              <w:t>requested to be loaded to the target inference function(s).</w:t>
            </w:r>
          </w:p>
        </w:tc>
        <w:tc>
          <w:tcPr>
            <w:tcW w:w="2006" w:type="dxa"/>
            <w:tcMar>
              <w:top w:w="0" w:type="dxa"/>
              <w:left w:w="28" w:type="dxa"/>
              <w:bottom w:w="0" w:type="dxa"/>
              <w:right w:w="28" w:type="dxa"/>
            </w:tcMar>
          </w:tcPr>
          <w:p w:rsidR="00CF73B9" w:rsidRPr="003E7E8D" w:rsidRDefault="00CF73B9" w:rsidP="00CF73B9">
            <w:pPr>
              <w:pStyle w:val="TAL"/>
            </w:pPr>
            <w:r w:rsidRPr="003E7E8D">
              <w:t>Type: DN (see TS 32.156 [13])</w:t>
            </w:r>
          </w:p>
          <w:p w:rsidR="00CF73B9" w:rsidRPr="003E7E8D" w:rsidRDefault="00CF73B9" w:rsidP="00CF73B9">
            <w:pPr>
              <w:pStyle w:val="TAL"/>
            </w:pPr>
            <w:r w:rsidRPr="003E7E8D">
              <w:t>multiplicity: 1</w:t>
            </w:r>
          </w:p>
          <w:p w:rsidR="00CF73B9" w:rsidRPr="003E7E8D" w:rsidRDefault="00CF73B9" w:rsidP="00CF73B9">
            <w:pPr>
              <w:pStyle w:val="TAL"/>
            </w:pPr>
            <w:r w:rsidRPr="003E7E8D">
              <w:t>isOrdered: False</w:t>
            </w:r>
          </w:p>
          <w:p w:rsidR="00CF73B9" w:rsidRPr="003E7E8D" w:rsidRDefault="00CF73B9" w:rsidP="00CF73B9">
            <w:pPr>
              <w:pStyle w:val="TAL"/>
            </w:pPr>
            <w:r w:rsidRPr="003E7E8D">
              <w:t>isUnique: True</w:t>
            </w:r>
          </w:p>
          <w:p w:rsidR="00CF73B9" w:rsidRPr="003E7E8D" w:rsidRDefault="00CF73B9" w:rsidP="00CF73B9">
            <w:pPr>
              <w:pStyle w:val="TAL"/>
            </w:pPr>
            <w:r w:rsidRPr="003E7E8D">
              <w:t xml:space="preserve">defaultValue: None </w:t>
            </w:r>
          </w:p>
          <w:p w:rsidR="00CF73B9" w:rsidRPr="00F17505" w:rsidRDefault="00CF73B9" w:rsidP="00CF73B9">
            <w:pPr>
              <w:tabs>
                <w:tab w:val="center" w:pos="1333"/>
              </w:tabs>
              <w:spacing w:after="0"/>
              <w:rPr>
                <w:rFonts w:ascii="Arial" w:hAnsi="Arial" w:cs="Arial"/>
                <w:sz w:val="18"/>
                <w:szCs w:val="18"/>
              </w:rPr>
            </w:pPr>
            <w:r w:rsidRPr="003E7E8D">
              <w:t>isNullable: True</w:t>
            </w:r>
          </w:p>
        </w:tc>
      </w:tr>
      <w:tr w:rsidR="00CF73B9" w:rsidRPr="00F17505" w:rsidTr="00430C83">
        <w:trPr>
          <w:jc w:val="center"/>
        </w:trPr>
        <w:tc>
          <w:tcPr>
            <w:tcW w:w="3161" w:type="dxa"/>
            <w:tcMar>
              <w:top w:w="0" w:type="dxa"/>
              <w:left w:w="28" w:type="dxa"/>
              <w:bottom w:w="0" w:type="dxa"/>
              <w:right w:w="28" w:type="dxa"/>
            </w:tcMar>
          </w:tcPr>
          <w:p w:rsidR="00CF73B9" w:rsidRDefault="00CF73B9" w:rsidP="00CF73B9">
            <w:pPr>
              <w:spacing w:after="0"/>
              <w:rPr>
                <w:rFonts w:ascii="Courier New" w:hAnsi="Courier New" w:cs="Courier New"/>
                <w:lang w:eastAsia="zh-CN"/>
              </w:rPr>
            </w:pPr>
            <w:r>
              <w:rPr>
                <w:rFonts w:ascii="Courier New" w:hAnsi="Courier New" w:cs="Courier New"/>
                <w:lang w:eastAsia="zh-CN"/>
              </w:rPr>
              <w:t>policyForLoading</w:t>
            </w:r>
          </w:p>
          <w:p w:rsidR="00CF73B9" w:rsidRPr="003C7DAA" w:rsidRDefault="00CF73B9" w:rsidP="00CF73B9">
            <w:pPr>
              <w:spacing w:after="0"/>
              <w:rPr>
                <w:rFonts w:ascii="Courier New" w:hAnsi="Courier New" w:cs="Courier New"/>
              </w:rPr>
            </w:pPr>
          </w:p>
        </w:tc>
        <w:tc>
          <w:tcPr>
            <w:tcW w:w="4489" w:type="dxa"/>
            <w:shd w:val="clear" w:color="auto" w:fill="auto"/>
            <w:tcMar>
              <w:top w:w="0" w:type="dxa"/>
              <w:left w:w="28" w:type="dxa"/>
              <w:bottom w:w="0" w:type="dxa"/>
              <w:right w:w="28" w:type="dxa"/>
            </w:tcMar>
          </w:tcPr>
          <w:p w:rsidR="00CF73B9" w:rsidRDefault="00CF73B9" w:rsidP="00CF73B9">
            <w:pPr>
              <w:pStyle w:val="TAL"/>
            </w:pPr>
            <w:r w:rsidRPr="00E70819">
              <w:t xml:space="preserve">It </w:t>
            </w:r>
            <w:r>
              <w:t>provides the policy for controlling ML entity loading triggered by the MnS producer.</w:t>
            </w:r>
          </w:p>
          <w:p w:rsidR="00CF73B9" w:rsidRDefault="00CF73B9" w:rsidP="00CF73B9">
            <w:pPr>
              <w:pStyle w:val="TAL"/>
            </w:pPr>
          </w:p>
          <w:p w:rsidR="00CF73B9" w:rsidRDefault="00CF73B9" w:rsidP="00CF73B9">
            <w:pPr>
              <w:pStyle w:val="TAL"/>
              <w:rPr>
                <w:lang w:eastAsia="zh-CN"/>
              </w:rPr>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entity to be loaded, and the second threshold is related to the existing ML entity being used for inference.</w:t>
            </w:r>
          </w:p>
        </w:tc>
        <w:tc>
          <w:tcPr>
            <w:tcW w:w="2006" w:type="dxa"/>
            <w:tcMar>
              <w:top w:w="0" w:type="dxa"/>
              <w:left w:w="28" w:type="dxa"/>
              <w:bottom w:w="0" w:type="dxa"/>
              <w:right w:w="28" w:type="dxa"/>
            </w:tcMar>
          </w:tcPr>
          <w:p w:rsidR="00CF73B9" w:rsidRPr="003E7E8D" w:rsidRDefault="00CF73B9" w:rsidP="00CF73B9">
            <w:pPr>
              <w:pStyle w:val="TAL"/>
            </w:pPr>
            <w:r w:rsidRPr="003E7E8D">
              <w:t xml:space="preserve">Type: </w:t>
            </w:r>
            <w:r w:rsidRPr="002562C7">
              <w:t>AiMlManagementPolicy</w:t>
            </w:r>
          </w:p>
          <w:p w:rsidR="00CF73B9" w:rsidRPr="003E7E8D" w:rsidRDefault="00CF73B9" w:rsidP="00CF73B9">
            <w:pPr>
              <w:pStyle w:val="TAL"/>
            </w:pPr>
            <w:r w:rsidRPr="003E7E8D">
              <w:t xml:space="preserve">multiplicity: </w:t>
            </w:r>
            <w:r>
              <w:t>1</w:t>
            </w:r>
          </w:p>
          <w:p w:rsidR="00CF73B9" w:rsidRPr="003E7E8D" w:rsidRDefault="00CF73B9" w:rsidP="00CF73B9">
            <w:pPr>
              <w:pStyle w:val="TAL"/>
            </w:pPr>
            <w:r w:rsidRPr="003E7E8D">
              <w:t>isOrdered: False</w:t>
            </w:r>
          </w:p>
          <w:p w:rsidR="00CF73B9" w:rsidRPr="003E7E8D" w:rsidRDefault="00CF73B9" w:rsidP="00CF73B9">
            <w:pPr>
              <w:pStyle w:val="TAL"/>
            </w:pPr>
            <w:r w:rsidRPr="003E7E8D">
              <w:t>isUnique: True</w:t>
            </w:r>
          </w:p>
          <w:p w:rsidR="00CF73B9" w:rsidRPr="003E7E8D" w:rsidRDefault="00CF73B9" w:rsidP="00CF73B9">
            <w:pPr>
              <w:pStyle w:val="TAL"/>
            </w:pPr>
            <w:r w:rsidRPr="003E7E8D">
              <w:t xml:space="preserve">defaultValue: None </w:t>
            </w:r>
          </w:p>
          <w:p w:rsidR="00CF73B9" w:rsidRPr="00F17505" w:rsidRDefault="00CF73B9" w:rsidP="00CF73B9">
            <w:pPr>
              <w:tabs>
                <w:tab w:val="center" w:pos="1333"/>
              </w:tabs>
              <w:spacing w:after="0"/>
              <w:rPr>
                <w:rFonts w:ascii="Arial" w:hAnsi="Arial" w:cs="Arial"/>
                <w:sz w:val="18"/>
                <w:szCs w:val="18"/>
              </w:rPr>
            </w:pPr>
            <w:r w:rsidRPr="003E7E8D">
              <w:t>isNullable: True</w:t>
            </w:r>
          </w:p>
        </w:tc>
      </w:tr>
      <w:tr w:rsidR="00CF73B9" w:rsidRPr="00F17505" w:rsidTr="00430C83">
        <w:trPr>
          <w:jc w:val="center"/>
        </w:trPr>
        <w:tc>
          <w:tcPr>
            <w:tcW w:w="3161" w:type="dxa"/>
            <w:tcMar>
              <w:top w:w="0" w:type="dxa"/>
              <w:left w:w="28" w:type="dxa"/>
              <w:bottom w:w="0" w:type="dxa"/>
              <w:right w:w="28" w:type="dxa"/>
            </w:tcMar>
          </w:tcPr>
          <w:p w:rsidR="00CF73B9" w:rsidRPr="003C7DAA" w:rsidRDefault="00CF73B9" w:rsidP="00CF73B9">
            <w:pPr>
              <w:spacing w:after="0"/>
              <w:rPr>
                <w:rFonts w:ascii="Courier New" w:hAnsi="Courier New" w:cs="Courier New"/>
              </w:rPr>
            </w:pPr>
            <w:r>
              <w:rPr>
                <w:rFonts w:ascii="Courier New" w:hAnsi="Courier New" w:cs="Courier New"/>
                <w:lang w:eastAsia="zh-CN"/>
              </w:rPr>
              <w:t>thresholdList</w:t>
            </w:r>
          </w:p>
        </w:tc>
        <w:tc>
          <w:tcPr>
            <w:tcW w:w="4489" w:type="dxa"/>
            <w:shd w:val="clear" w:color="auto" w:fill="auto"/>
            <w:tcMar>
              <w:top w:w="0" w:type="dxa"/>
              <w:left w:w="28" w:type="dxa"/>
              <w:bottom w:w="0" w:type="dxa"/>
              <w:right w:w="28" w:type="dxa"/>
            </w:tcMar>
          </w:tcPr>
          <w:p w:rsidR="00CF73B9" w:rsidRDefault="00CF73B9" w:rsidP="00CF73B9">
            <w:pPr>
              <w:pStyle w:val="TAL"/>
              <w:rPr>
                <w:lang w:eastAsia="zh-CN"/>
              </w:rPr>
            </w:pPr>
            <w:r w:rsidRPr="00E70819">
              <w:t xml:space="preserve">It </w:t>
            </w:r>
            <w:r>
              <w:t xml:space="preserve">provides the list of threshold. </w:t>
            </w:r>
            <w:r w:rsidRPr="00E70819">
              <w:t xml:space="preserve"> </w:t>
            </w:r>
          </w:p>
        </w:tc>
        <w:tc>
          <w:tcPr>
            <w:tcW w:w="2006" w:type="dxa"/>
            <w:tcMar>
              <w:top w:w="0" w:type="dxa"/>
              <w:left w:w="28" w:type="dxa"/>
              <w:bottom w:w="0" w:type="dxa"/>
              <w:right w:w="28" w:type="dxa"/>
            </w:tcMar>
          </w:tcPr>
          <w:p w:rsidR="00CF73B9" w:rsidRPr="003E7E8D" w:rsidRDefault="00CF73B9" w:rsidP="00CF73B9">
            <w:pPr>
              <w:pStyle w:val="TAL"/>
            </w:pPr>
            <w:r w:rsidRPr="003E7E8D">
              <w:t xml:space="preserve">Type: </w:t>
            </w:r>
            <w:r>
              <w:t>ThresholdInfo (see TS 28.622 [12])</w:t>
            </w:r>
          </w:p>
          <w:p w:rsidR="00CF73B9" w:rsidRPr="003E7E8D" w:rsidRDefault="00CF73B9" w:rsidP="00CF73B9">
            <w:pPr>
              <w:pStyle w:val="TAL"/>
            </w:pPr>
            <w:r w:rsidRPr="003E7E8D">
              <w:t xml:space="preserve">multiplicity: </w:t>
            </w:r>
            <w:r>
              <w:t>*</w:t>
            </w:r>
          </w:p>
          <w:p w:rsidR="00CF73B9" w:rsidRPr="003E7E8D" w:rsidRDefault="00CF73B9" w:rsidP="00CF73B9">
            <w:pPr>
              <w:pStyle w:val="TAL"/>
            </w:pPr>
            <w:r w:rsidRPr="003E7E8D">
              <w:t>isOrdered: False</w:t>
            </w:r>
          </w:p>
          <w:p w:rsidR="00CF73B9" w:rsidRPr="003E7E8D" w:rsidRDefault="00CF73B9" w:rsidP="00CF73B9">
            <w:pPr>
              <w:pStyle w:val="TAL"/>
            </w:pPr>
            <w:r w:rsidRPr="003E7E8D">
              <w:t>isUnique: True</w:t>
            </w:r>
          </w:p>
          <w:p w:rsidR="00CF73B9" w:rsidRPr="003E7E8D" w:rsidRDefault="00CF73B9" w:rsidP="00CF73B9">
            <w:pPr>
              <w:pStyle w:val="TAL"/>
            </w:pPr>
            <w:r w:rsidRPr="003E7E8D">
              <w:t xml:space="preserve">defaultValue: None </w:t>
            </w:r>
          </w:p>
          <w:p w:rsidR="00CF73B9" w:rsidRPr="00F17505" w:rsidRDefault="00CF73B9" w:rsidP="00CF73B9">
            <w:pPr>
              <w:tabs>
                <w:tab w:val="center" w:pos="1333"/>
              </w:tabs>
              <w:spacing w:after="0"/>
              <w:rPr>
                <w:rFonts w:ascii="Arial" w:hAnsi="Arial" w:cs="Arial"/>
                <w:sz w:val="18"/>
                <w:szCs w:val="18"/>
              </w:rPr>
            </w:pPr>
            <w:r w:rsidRPr="003E7E8D">
              <w:t>isNullable: True</w:t>
            </w:r>
          </w:p>
        </w:tc>
      </w:tr>
      <w:tr w:rsidR="00D316BE" w:rsidRPr="00F17505" w:rsidTr="00430C83">
        <w:trPr>
          <w:jc w:val="center"/>
          <w:ins w:id="273" w:author="Pengxiang Xie -rev2" w:date="2024-01-31T15:53:00Z"/>
        </w:trPr>
        <w:tc>
          <w:tcPr>
            <w:tcW w:w="3161" w:type="dxa"/>
            <w:tcMar>
              <w:top w:w="0" w:type="dxa"/>
              <w:left w:w="28" w:type="dxa"/>
              <w:bottom w:w="0" w:type="dxa"/>
              <w:right w:w="28" w:type="dxa"/>
            </w:tcMar>
          </w:tcPr>
          <w:p w:rsidR="00D316BE" w:rsidRDefault="00D316BE" w:rsidP="00D316BE">
            <w:pPr>
              <w:spacing w:after="0"/>
              <w:rPr>
                <w:ins w:id="274" w:author="Pengxiang Xie" w:date="2024-01-16T14:49:00Z"/>
                <w:rFonts w:ascii="Courier New" w:hAnsi="Courier New" w:cs="Courier New"/>
                <w:lang w:eastAsia="zh-CN"/>
              </w:rPr>
            </w:pPr>
            <w:ins w:id="275" w:author="Pengxiang Xie" w:date="2024-01-16T14:50:00Z">
              <w:r w:rsidRPr="007749CF">
                <w:rPr>
                  <w:rFonts w:ascii="Courier New" w:hAnsi="Courier New" w:cs="Courier New"/>
                </w:rPr>
                <w:t>MLEntityLoadingProcess</w:t>
              </w:r>
            </w:ins>
            <w:ins w:id="276" w:author="Pengxiang Xie" w:date="2024-01-16T14:49:00Z">
              <w:r w:rsidRPr="00F17505">
                <w:rPr>
                  <w:rFonts w:ascii="Courier New" w:hAnsi="Courier New" w:cs="Courier New"/>
                  <w:sz w:val="18"/>
                  <w:szCs w:val="18"/>
                </w:rPr>
                <w:t>.progressStatus.progressStateInfo</w:t>
              </w:r>
            </w:ins>
          </w:p>
        </w:tc>
        <w:tc>
          <w:tcPr>
            <w:tcW w:w="4489" w:type="dxa"/>
            <w:shd w:val="clear" w:color="auto" w:fill="auto"/>
            <w:tcMar>
              <w:top w:w="0" w:type="dxa"/>
              <w:left w:w="28" w:type="dxa"/>
              <w:bottom w:w="0" w:type="dxa"/>
              <w:right w:w="28" w:type="dxa"/>
            </w:tcMar>
          </w:tcPr>
          <w:p w:rsidR="00D316BE" w:rsidRPr="00F17505" w:rsidRDefault="00D316BE" w:rsidP="00D316BE">
            <w:pPr>
              <w:pStyle w:val="TAL"/>
              <w:rPr>
                <w:ins w:id="277" w:author="Pengxiang Xie" w:date="2024-01-16T14:49:00Z"/>
                <w:lang w:eastAsia="de-DE"/>
              </w:rPr>
            </w:pPr>
            <w:ins w:id="278" w:author="Pengxiang Xie" w:date="2024-01-16T14:49:00Z">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ins>
            <w:ins w:id="279" w:author="Pengxiang Xie" w:date="2024-01-16T14:50:00Z">
              <w:r>
                <w:rPr>
                  <w:rFonts w:ascii="Courier New" w:hAnsi="Courier New" w:cs="Courier New"/>
                </w:rPr>
                <w:t>Enti</w:t>
              </w:r>
            </w:ins>
            <w:ins w:id="280" w:author="Pengxiang Xie" w:date="2024-01-16T14:51:00Z">
              <w:r>
                <w:rPr>
                  <w:rFonts w:ascii="Courier New" w:hAnsi="Courier New" w:cs="Courier New"/>
                </w:rPr>
                <w:t>tyLoading</w:t>
              </w:r>
            </w:ins>
            <w:ins w:id="281" w:author="Pengxiang Xie" w:date="2024-01-16T14:49:00Z">
              <w:r w:rsidRPr="00F17505">
                <w:rPr>
                  <w:rFonts w:ascii="Courier New" w:hAnsi="Courier New" w:cs="Courier New"/>
                </w:rPr>
                <w:t>Process</w:t>
              </w:r>
            </w:ins>
            <w:ins w:id="282" w:author="Pengxiang Xie" w:date="2024-01-16T14:54:00Z">
              <w:r>
                <w:rPr>
                  <w:rFonts w:ascii="Courier New" w:hAnsi="Courier New" w:cs="Courier New"/>
                </w:rPr>
                <w:t>.progressStatus</w:t>
              </w:r>
            </w:ins>
            <w:ins w:id="283" w:author="Pengxiang Xie" w:date="2024-01-16T14:49:00Z">
              <w:r w:rsidRPr="00F17505">
                <w:rPr>
                  <w:lang w:eastAsia="de-DE"/>
                </w:rPr>
                <w:t>".</w:t>
              </w:r>
            </w:ins>
          </w:p>
          <w:p w:rsidR="00D316BE" w:rsidRPr="00F17505" w:rsidRDefault="00D316BE" w:rsidP="00D316BE">
            <w:pPr>
              <w:pStyle w:val="TAL"/>
              <w:rPr>
                <w:ins w:id="284" w:author="Pengxiang Xie" w:date="2024-01-16T14:49:00Z"/>
                <w:lang w:eastAsia="de-DE"/>
              </w:rPr>
            </w:pPr>
          </w:p>
          <w:p w:rsidR="00D316BE" w:rsidRPr="00F17505" w:rsidRDefault="00D316BE" w:rsidP="00D316BE">
            <w:pPr>
              <w:pStyle w:val="TAL"/>
              <w:rPr>
                <w:ins w:id="285" w:author="Pengxiang Xie" w:date="2024-01-16T14:49:00Z"/>
                <w:lang w:eastAsia="de-DE"/>
              </w:rPr>
            </w:pPr>
            <w:ins w:id="286" w:author="Pengxiang Xie" w:date="2024-01-16T14:49:00Z">
              <w:r w:rsidRPr="00F17505">
                <w:rPr>
                  <w:lang w:eastAsia="de-DE"/>
                </w:rPr>
                <w:t xml:space="preserve">When the ML </w:t>
              </w:r>
            </w:ins>
            <w:ins w:id="287" w:author="Pengxiang Xie" w:date="2024-01-16T14:51:00Z">
              <w:r>
                <w:rPr>
                  <w:lang w:eastAsia="de-DE"/>
                </w:rPr>
                <w:t>loading</w:t>
              </w:r>
            </w:ins>
            <w:ins w:id="288" w:author="Pengxiang Xie" w:date="2024-01-16T14:49:00Z">
              <w:r w:rsidRPr="00F17505">
                <w:rPr>
                  <w:lang w:eastAsia="de-DE"/>
                </w:rPr>
                <w:t xml:space="preserve"> is in progress, and the "</w:t>
              </w:r>
              <w:r w:rsidRPr="00804917">
                <w:rPr>
                  <w:lang w:eastAsia="de-DE"/>
                </w:rPr>
                <w:t xml:space="preserve"> </w:t>
              </w:r>
            </w:ins>
            <w:ins w:id="289" w:author="Pengxiang Xie" w:date="2024-01-16T14:51:00Z">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w:t>
              </w:r>
            </w:ins>
            <w:ins w:id="290" w:author="Pengxiang Xie" w:date="2024-01-16T14:52:00Z">
              <w:r w:rsidRPr="009877FC">
                <w:rPr>
                  <w:rFonts w:ascii="Courier New" w:hAnsi="Courier New" w:cs="Courier New"/>
                  <w:szCs w:val="18"/>
                </w:rPr>
                <w:t>s</w:t>
              </w:r>
            </w:ins>
            <w:ins w:id="291" w:author="Pengxiang Xie" w:date="2024-01-16T14:49:00Z">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ins>
          </w:p>
          <w:p w:rsidR="00D316BE" w:rsidRPr="00F17505" w:rsidRDefault="00D316BE" w:rsidP="00D316BE">
            <w:pPr>
              <w:pStyle w:val="TAL"/>
              <w:rPr>
                <w:ins w:id="292" w:author="Pengxiang Xie" w:date="2024-01-16T14:49:00Z"/>
                <w:lang w:eastAsia="de-DE"/>
              </w:rPr>
            </w:pPr>
          </w:p>
          <w:p w:rsidR="00D316BE" w:rsidRPr="00F17505" w:rsidRDefault="00D316BE" w:rsidP="00D316BE">
            <w:pPr>
              <w:pStyle w:val="TAL"/>
              <w:ind w:left="505" w:hanging="284"/>
              <w:rPr>
                <w:ins w:id="293" w:author="Pengxiang Xie" w:date="2024-01-16T14:49:00Z"/>
                <w:szCs w:val="18"/>
              </w:rPr>
            </w:pPr>
            <w:ins w:id="294" w:author="Pengxiang Xie" w:date="2024-01-16T14:49:00Z">
              <w:r w:rsidRPr="00F17505">
                <w:rPr>
                  <w:lang w:eastAsia="de-DE"/>
                </w:rPr>
                <w:t>allowedValues for "</w:t>
              </w:r>
              <w:r w:rsidRPr="00804917">
                <w:rPr>
                  <w:lang w:eastAsia="de-DE"/>
                </w:rPr>
                <w:t xml:space="preserve"> </w:t>
              </w:r>
            </w:ins>
            <w:ins w:id="295" w:author="Pengxiang Xie" w:date="2024-01-16T14:52:00Z">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w:t>
              </w:r>
            </w:ins>
            <w:ins w:id="296" w:author="Pengxiang Xie" w:date="2024-01-16T14:49:00Z">
              <w:r w:rsidRPr="00F17505">
                <w:rPr>
                  <w:lang w:eastAsia="de-DE"/>
                </w:rPr>
                <w:t>" = "</w:t>
              </w:r>
              <w:r w:rsidRPr="00F17505">
                <w:rPr>
                  <w:lang w:eastAsia="zh-CN"/>
                </w:rPr>
                <w:t>RUNNING</w:t>
              </w:r>
              <w:r w:rsidRPr="00F17505">
                <w:rPr>
                  <w:lang w:eastAsia="de-DE"/>
                </w:rPr>
                <w:t>":</w:t>
              </w:r>
            </w:ins>
          </w:p>
          <w:p w:rsidR="00D316BE" w:rsidRPr="00F17505" w:rsidRDefault="00D316BE" w:rsidP="00D316BE">
            <w:pPr>
              <w:pStyle w:val="TAL"/>
              <w:rPr>
                <w:ins w:id="297" w:author="Pengxiang Xie" w:date="2024-01-16T14:49:00Z"/>
                <w:szCs w:val="18"/>
              </w:rPr>
            </w:pPr>
            <w:ins w:id="298" w:author="Pengxiang Xie" w:date="2024-01-16T14:49:00Z">
              <w:r w:rsidRPr="00F17505">
                <w:rPr>
                  <w:szCs w:val="18"/>
                </w:rPr>
                <w:t xml:space="preserve">The allowed values for </w:t>
              </w:r>
              <w:r w:rsidRPr="00F17505">
                <w:rPr>
                  <w:lang w:eastAsia="de-DE"/>
                </w:rPr>
                <w:t>"</w:t>
              </w:r>
              <w:r w:rsidRPr="00804917">
                <w:rPr>
                  <w:lang w:eastAsia="de-DE"/>
                </w:rPr>
                <w:t xml:space="preserve"> </w:t>
              </w:r>
            </w:ins>
            <w:ins w:id="299" w:author="Pengxiang Xie" w:date="2024-01-16T14:52:00Z">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w:t>
              </w:r>
            </w:ins>
            <w:ins w:id="300" w:author="Pengxiang Xie" w:date="2024-01-16T14:49:00Z">
              <w:r w:rsidRPr="00F17505">
                <w:rPr>
                  <w:lang w:eastAsia="de-DE"/>
                </w:rPr>
                <w:t>" = "</w:t>
              </w:r>
              <w:r w:rsidRPr="00F17505">
                <w:rPr>
                  <w:szCs w:val="18"/>
                </w:rPr>
                <w:t>CANCELL</w:t>
              </w:r>
              <w:r>
                <w:rPr>
                  <w:szCs w:val="18"/>
                </w:rPr>
                <w:t>ING</w:t>
              </w:r>
              <w:r w:rsidRPr="00F17505">
                <w:rPr>
                  <w:szCs w:val="18"/>
                </w:rPr>
                <w:t>" are vendor specific.</w:t>
              </w:r>
            </w:ins>
          </w:p>
          <w:p w:rsidR="00D316BE" w:rsidRPr="00E70819" w:rsidRDefault="00D316BE" w:rsidP="00D316BE">
            <w:pPr>
              <w:pStyle w:val="TAL"/>
              <w:rPr>
                <w:ins w:id="301" w:author="Pengxiang Xie" w:date="2024-01-16T14:49:00Z"/>
              </w:rPr>
            </w:pPr>
            <w:ins w:id="302" w:author="Pengxiang Xie" w:date="2024-01-16T14:49:00Z">
              <w:r w:rsidRPr="00F17505">
                <w:rPr>
                  <w:szCs w:val="18"/>
                </w:rPr>
                <w:t xml:space="preserve">The allowed values for </w:t>
              </w:r>
              <w:r w:rsidRPr="00F17505">
                <w:rPr>
                  <w:lang w:eastAsia="de-DE"/>
                </w:rPr>
                <w:t>"</w:t>
              </w:r>
              <w:r w:rsidRPr="00804917">
                <w:rPr>
                  <w:lang w:eastAsia="de-DE"/>
                </w:rPr>
                <w:t xml:space="preserve"> </w:t>
              </w:r>
            </w:ins>
            <w:ins w:id="303" w:author="Pengxiang Xie" w:date="2024-01-16T14:52:00Z">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w:t>
              </w:r>
            </w:ins>
            <w:ins w:id="304" w:author="Pengxiang Xie" w:date="2024-01-16T14:49:00Z">
              <w:r w:rsidRPr="00F17505">
                <w:rPr>
                  <w:lang w:eastAsia="de-DE"/>
                </w:rPr>
                <w:t>" = "</w:t>
              </w:r>
              <w:r>
                <w:rPr>
                  <w:szCs w:val="18"/>
                </w:rPr>
                <w:t>NOT_STARTED</w:t>
              </w:r>
              <w:r w:rsidRPr="00F17505">
                <w:rPr>
                  <w:szCs w:val="18"/>
                </w:rPr>
                <w:t>" are vendor specific.</w:t>
              </w:r>
            </w:ins>
          </w:p>
        </w:tc>
        <w:tc>
          <w:tcPr>
            <w:tcW w:w="2006" w:type="dxa"/>
            <w:tcMar>
              <w:top w:w="0" w:type="dxa"/>
              <w:left w:w="28" w:type="dxa"/>
              <w:bottom w:w="0" w:type="dxa"/>
              <w:right w:w="28" w:type="dxa"/>
            </w:tcMar>
          </w:tcPr>
          <w:p w:rsidR="00D316BE" w:rsidRPr="00F17505" w:rsidRDefault="00D316BE" w:rsidP="00D316BE">
            <w:pPr>
              <w:spacing w:after="0"/>
              <w:rPr>
                <w:ins w:id="305" w:author="Pengxiang Xie" w:date="2024-01-16T14:49:00Z"/>
                <w:rFonts w:ascii="Arial" w:hAnsi="Arial" w:cs="Arial"/>
                <w:sz w:val="18"/>
                <w:szCs w:val="18"/>
              </w:rPr>
            </w:pPr>
            <w:ins w:id="306" w:author="Pengxiang Xie" w:date="2024-01-16T14:49:00Z">
              <w:r w:rsidRPr="00F17505">
                <w:rPr>
                  <w:rFonts w:ascii="Arial" w:hAnsi="Arial" w:cs="Arial"/>
                  <w:sz w:val="18"/>
                  <w:szCs w:val="18"/>
                </w:rPr>
                <w:t>Type: String</w:t>
              </w:r>
            </w:ins>
          </w:p>
          <w:p w:rsidR="00D316BE" w:rsidRPr="00F17505" w:rsidRDefault="00D316BE" w:rsidP="00D316BE">
            <w:pPr>
              <w:spacing w:after="0"/>
              <w:rPr>
                <w:ins w:id="307" w:author="Pengxiang Xie" w:date="2024-01-16T14:49:00Z"/>
                <w:rFonts w:ascii="Arial" w:hAnsi="Arial" w:cs="Arial"/>
                <w:sz w:val="18"/>
                <w:szCs w:val="18"/>
              </w:rPr>
            </w:pPr>
            <w:ins w:id="308" w:author="Pengxiang Xie" w:date="2024-01-16T14:49:00Z">
              <w:r w:rsidRPr="00F17505">
                <w:rPr>
                  <w:rFonts w:ascii="Arial" w:hAnsi="Arial" w:cs="Arial"/>
                  <w:sz w:val="18"/>
                  <w:szCs w:val="18"/>
                </w:rPr>
                <w:t>multiplicity: 0..1</w:t>
              </w:r>
            </w:ins>
          </w:p>
          <w:p w:rsidR="00D316BE" w:rsidRPr="00F17505" w:rsidRDefault="00D316BE" w:rsidP="00D316BE">
            <w:pPr>
              <w:spacing w:after="0"/>
              <w:rPr>
                <w:ins w:id="309" w:author="Pengxiang Xie" w:date="2024-01-16T14:49:00Z"/>
                <w:rFonts w:ascii="Arial" w:hAnsi="Arial" w:cs="Arial"/>
                <w:sz w:val="18"/>
                <w:szCs w:val="18"/>
              </w:rPr>
            </w:pPr>
            <w:ins w:id="310" w:author="Pengxiang Xie" w:date="2024-01-16T14:49:00Z">
              <w:r w:rsidRPr="00F17505">
                <w:rPr>
                  <w:rFonts w:ascii="Arial" w:hAnsi="Arial" w:cs="Arial"/>
                  <w:sz w:val="18"/>
                  <w:szCs w:val="18"/>
                </w:rPr>
                <w:t>isOrdered: N/A</w:t>
              </w:r>
            </w:ins>
          </w:p>
          <w:p w:rsidR="00D316BE" w:rsidRPr="00F17505" w:rsidRDefault="00D316BE" w:rsidP="00D316BE">
            <w:pPr>
              <w:spacing w:after="0"/>
              <w:rPr>
                <w:ins w:id="311" w:author="Pengxiang Xie" w:date="2024-01-16T14:49:00Z"/>
                <w:rFonts w:ascii="Arial" w:hAnsi="Arial" w:cs="Arial"/>
                <w:sz w:val="18"/>
                <w:szCs w:val="18"/>
              </w:rPr>
            </w:pPr>
            <w:ins w:id="312" w:author="Pengxiang Xie" w:date="2024-01-16T14:49:00Z">
              <w:r w:rsidRPr="00F17505">
                <w:rPr>
                  <w:rFonts w:ascii="Arial" w:hAnsi="Arial" w:cs="Arial"/>
                  <w:sz w:val="18"/>
                  <w:szCs w:val="18"/>
                </w:rPr>
                <w:t>isUnique: N/A</w:t>
              </w:r>
            </w:ins>
          </w:p>
          <w:p w:rsidR="00D316BE" w:rsidRPr="00F17505" w:rsidRDefault="00D316BE" w:rsidP="00D316BE">
            <w:pPr>
              <w:spacing w:after="0"/>
              <w:rPr>
                <w:ins w:id="313" w:author="Pengxiang Xie" w:date="2024-01-16T14:49:00Z"/>
                <w:rFonts w:ascii="Arial" w:hAnsi="Arial" w:cs="Arial"/>
                <w:sz w:val="18"/>
                <w:szCs w:val="18"/>
              </w:rPr>
            </w:pPr>
            <w:ins w:id="314" w:author="Pengxiang Xie" w:date="2024-01-16T14:49:00Z">
              <w:r w:rsidRPr="00F17505">
                <w:rPr>
                  <w:rFonts w:ascii="Arial" w:hAnsi="Arial" w:cs="Arial"/>
                  <w:sz w:val="18"/>
                  <w:szCs w:val="18"/>
                </w:rPr>
                <w:t>defaultValue: None</w:t>
              </w:r>
            </w:ins>
          </w:p>
          <w:p w:rsidR="00D316BE" w:rsidRPr="003E7E8D" w:rsidRDefault="00D316BE" w:rsidP="00D316BE">
            <w:pPr>
              <w:pStyle w:val="TAL"/>
              <w:rPr>
                <w:ins w:id="315" w:author="Pengxiang Xie" w:date="2024-01-16T14:49:00Z"/>
              </w:rPr>
            </w:pPr>
            <w:ins w:id="316" w:author="Pengxiang Xie" w:date="2024-01-16T14:49:00Z">
              <w:r w:rsidRPr="00F17505">
                <w:rPr>
                  <w:rFonts w:cs="Arial"/>
                  <w:szCs w:val="18"/>
                </w:rPr>
                <w:t>isNullable: False</w:t>
              </w:r>
            </w:ins>
          </w:p>
        </w:tc>
      </w:tr>
      <w:tr w:rsidR="00CF73B9" w:rsidRPr="00F17505" w:rsidTr="00430C83">
        <w:trPr>
          <w:jc w:val="center"/>
        </w:trPr>
        <w:tc>
          <w:tcPr>
            <w:tcW w:w="3161" w:type="dxa"/>
            <w:tcMar>
              <w:top w:w="0" w:type="dxa"/>
              <w:left w:w="28" w:type="dxa"/>
              <w:bottom w:w="0" w:type="dxa"/>
              <w:right w:w="28" w:type="dxa"/>
            </w:tcMar>
          </w:tcPr>
          <w:p w:rsidR="00CF73B9" w:rsidRPr="003C7DAA" w:rsidRDefault="00CF73B9" w:rsidP="00CF73B9">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cancelProcess</w:t>
            </w:r>
          </w:p>
        </w:tc>
        <w:tc>
          <w:tcPr>
            <w:tcW w:w="4489" w:type="dxa"/>
            <w:shd w:val="clear" w:color="auto" w:fill="auto"/>
            <w:tcMar>
              <w:top w:w="0" w:type="dxa"/>
              <w:left w:w="28" w:type="dxa"/>
              <w:bottom w:w="0" w:type="dxa"/>
              <w:right w:w="28" w:type="dxa"/>
            </w:tcMar>
          </w:tcPr>
          <w:p w:rsidR="00CF73B9" w:rsidRPr="00F17505" w:rsidRDefault="00CF73B9" w:rsidP="00CF73B9">
            <w:pPr>
              <w:pStyle w:val="TAL"/>
            </w:pPr>
            <w:r w:rsidRPr="00F17505">
              <w:t xml:space="preserve">It indicates whether the MnS consumer cancels the ML </w:t>
            </w:r>
            <w:r>
              <w:t>entity loading</w:t>
            </w:r>
            <w:r w:rsidRPr="00F17505">
              <w:t xml:space="preserve"> process.</w:t>
            </w:r>
          </w:p>
          <w:p w:rsidR="00CF73B9" w:rsidRPr="00F17505" w:rsidRDefault="00CF73B9" w:rsidP="00CF73B9">
            <w:pPr>
              <w:pStyle w:val="TAL"/>
            </w:pPr>
            <w:r w:rsidRPr="00F17505">
              <w:t>Setting this attribute to "TRUE" cancels the</w:t>
            </w:r>
            <w:r>
              <w:t xml:space="preserve"> process</w:t>
            </w:r>
            <w:r w:rsidRPr="00F17505">
              <w:t xml:space="preserve">. Cancellation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rsidR="00CF73B9" w:rsidRPr="00F17505" w:rsidRDefault="00CF73B9" w:rsidP="00CF73B9">
            <w:pPr>
              <w:pStyle w:val="TAL"/>
            </w:pPr>
            <w:r w:rsidRPr="00F17505">
              <w:t xml:space="preserve">Default value is set to "FALSE". </w:t>
            </w:r>
          </w:p>
          <w:p w:rsidR="00CF73B9" w:rsidRPr="00F17505" w:rsidRDefault="00CF73B9" w:rsidP="00CF73B9">
            <w:pPr>
              <w:pStyle w:val="TAL"/>
            </w:pPr>
          </w:p>
          <w:p w:rsidR="00CF73B9" w:rsidRDefault="00CF73B9" w:rsidP="00CF73B9">
            <w:pPr>
              <w:pStyle w:val="TAL"/>
              <w:rPr>
                <w:lang w:eastAsia="zh-CN"/>
              </w:rPr>
            </w:pPr>
            <w:r w:rsidRPr="00F17505">
              <w:t>allowedValues: TRUE, FALSE.</w:t>
            </w:r>
          </w:p>
        </w:tc>
        <w:tc>
          <w:tcPr>
            <w:tcW w:w="2006" w:type="dxa"/>
            <w:tcMar>
              <w:top w:w="0" w:type="dxa"/>
              <w:left w:w="28" w:type="dxa"/>
              <w:bottom w:w="0" w:type="dxa"/>
              <w:right w:w="28" w:type="dxa"/>
            </w:tcMar>
          </w:tcPr>
          <w:p w:rsidR="00CF73B9" w:rsidRPr="00F17505" w:rsidRDefault="00CF73B9" w:rsidP="00CF73B9">
            <w:pPr>
              <w:spacing w:after="0"/>
              <w:rPr>
                <w:rFonts w:ascii="Arial" w:hAnsi="Arial" w:cs="Arial"/>
                <w:sz w:val="18"/>
                <w:szCs w:val="18"/>
              </w:rPr>
            </w:pPr>
            <w:r w:rsidRPr="00F17505">
              <w:rPr>
                <w:rFonts w:ascii="Arial" w:hAnsi="Arial" w:cs="Arial"/>
                <w:sz w:val="18"/>
                <w:szCs w:val="18"/>
              </w:rPr>
              <w:t>Type: Boolean</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multiplicity: 0..1</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isOrdered: N/A</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isUnique: N/A</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defaultValue: FALSE</w:t>
            </w:r>
          </w:p>
          <w:p w:rsidR="00CF73B9" w:rsidRPr="00F17505" w:rsidRDefault="00CF73B9" w:rsidP="00CF73B9">
            <w:pPr>
              <w:tabs>
                <w:tab w:val="center" w:pos="1333"/>
              </w:tabs>
              <w:spacing w:after="0"/>
              <w:rPr>
                <w:rFonts w:ascii="Arial" w:hAnsi="Arial" w:cs="Arial"/>
                <w:sz w:val="18"/>
                <w:szCs w:val="18"/>
              </w:rPr>
            </w:pPr>
            <w:r w:rsidRPr="00F17505">
              <w:rPr>
                <w:rFonts w:cs="Arial"/>
                <w:szCs w:val="18"/>
              </w:rPr>
              <w:t>isNullable: False</w:t>
            </w:r>
          </w:p>
        </w:tc>
      </w:tr>
      <w:tr w:rsidR="00CF73B9" w:rsidRPr="00F17505" w:rsidTr="00430C83">
        <w:trPr>
          <w:jc w:val="center"/>
        </w:trPr>
        <w:tc>
          <w:tcPr>
            <w:tcW w:w="3161" w:type="dxa"/>
            <w:tcMar>
              <w:top w:w="0" w:type="dxa"/>
              <w:left w:w="28" w:type="dxa"/>
              <w:bottom w:w="0" w:type="dxa"/>
              <w:right w:w="28" w:type="dxa"/>
            </w:tcMar>
          </w:tcPr>
          <w:p w:rsidR="00CF73B9" w:rsidRPr="003C7DAA" w:rsidRDefault="00CF73B9" w:rsidP="00CF73B9">
            <w:pPr>
              <w:spacing w:after="0"/>
              <w:rPr>
                <w:rFonts w:ascii="Courier New" w:hAnsi="Courier New" w:cs="Courier New"/>
              </w:rPr>
            </w:pPr>
            <w:r w:rsidRPr="007749CF">
              <w:rPr>
                <w:rFonts w:ascii="Courier New" w:hAnsi="Courier New" w:cs="Courier New"/>
              </w:rPr>
              <w:lastRenderedPageBreak/>
              <w:t>MLEntityLoadingProcess</w:t>
            </w:r>
            <w:r>
              <w:rPr>
                <w:rFonts w:ascii="Courier New" w:hAnsi="Courier New" w:cs="Courier New"/>
              </w:rPr>
              <w:t>.</w:t>
            </w:r>
            <w:r w:rsidRPr="00F17505">
              <w:rPr>
                <w:rFonts w:ascii="Courier New" w:hAnsi="Courier New" w:cs="Courier New"/>
              </w:rPr>
              <w:t>suspendProcess</w:t>
            </w:r>
          </w:p>
        </w:tc>
        <w:tc>
          <w:tcPr>
            <w:tcW w:w="4489" w:type="dxa"/>
            <w:shd w:val="clear" w:color="auto" w:fill="auto"/>
            <w:tcMar>
              <w:top w:w="0" w:type="dxa"/>
              <w:left w:w="28" w:type="dxa"/>
              <w:bottom w:w="0" w:type="dxa"/>
              <w:right w:w="28" w:type="dxa"/>
            </w:tcMar>
          </w:tcPr>
          <w:p w:rsidR="00CF73B9" w:rsidRPr="00F17505" w:rsidRDefault="00CF73B9" w:rsidP="00CF73B9">
            <w:pPr>
              <w:pStyle w:val="TAL"/>
            </w:pPr>
            <w:r w:rsidRPr="00F17505">
              <w:t xml:space="preserve">It indicates whether the MnS consumer suspends the </w:t>
            </w:r>
            <w:r>
              <w:t>ML entity loading</w:t>
            </w:r>
            <w:r w:rsidRPr="00F17505">
              <w:t xml:space="preserve"> process.</w:t>
            </w:r>
          </w:p>
          <w:p w:rsidR="00CF73B9" w:rsidRPr="00F17505" w:rsidRDefault="00CF73B9" w:rsidP="00CF73B9">
            <w:pPr>
              <w:pStyle w:val="TAL"/>
            </w:pPr>
            <w:r w:rsidRPr="00F17505">
              <w:t xml:space="preserve">Setting this attribute to "TRUE" suspends </w:t>
            </w:r>
            <w:r>
              <w:t>the process</w:t>
            </w:r>
            <w:r w:rsidRPr="00F17505">
              <w:t xml:space="preserve">. </w:t>
            </w:r>
            <w:ins w:id="317" w:author="Pengxiang Xie -rev2" w:date="2024-01-31T15:54:00Z">
              <w:r w:rsidR="00D316BE">
                <w:t>The process can be resumed by s</w:t>
              </w:r>
              <w:r w:rsidR="00D316BE" w:rsidRPr="00F17505">
                <w:t>etting this attribute to "</w:t>
              </w:r>
              <w:r w:rsidR="00D316BE">
                <w:t>FALSE" when it is suspended.</w:t>
              </w:r>
              <w:r w:rsidR="00D316BE" w:rsidRPr="00F17505">
                <w:t xml:space="preserve"> </w:t>
              </w:r>
            </w:ins>
            <w:r w:rsidRPr="00F17505">
              <w:t xml:space="preserve">Suspension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rsidR="00CF73B9" w:rsidRPr="00F17505" w:rsidRDefault="00CF73B9" w:rsidP="00CF73B9">
            <w:pPr>
              <w:pStyle w:val="TAL"/>
            </w:pPr>
            <w:r w:rsidRPr="00F17505">
              <w:t xml:space="preserve">Default value is set to "FALSE". </w:t>
            </w:r>
          </w:p>
          <w:p w:rsidR="00CF73B9" w:rsidRPr="00F17505" w:rsidRDefault="00CF73B9" w:rsidP="00CF73B9">
            <w:pPr>
              <w:pStyle w:val="TAL"/>
            </w:pPr>
          </w:p>
          <w:p w:rsidR="00CF73B9" w:rsidRDefault="00CF73B9" w:rsidP="00CF73B9">
            <w:pPr>
              <w:pStyle w:val="TAL"/>
              <w:rPr>
                <w:lang w:eastAsia="zh-CN"/>
              </w:rPr>
            </w:pPr>
            <w:r w:rsidRPr="00F17505">
              <w:t>allowedValues: TRUE, FALSE.</w:t>
            </w:r>
          </w:p>
        </w:tc>
        <w:tc>
          <w:tcPr>
            <w:tcW w:w="2006" w:type="dxa"/>
            <w:tcMar>
              <w:top w:w="0" w:type="dxa"/>
              <w:left w:w="28" w:type="dxa"/>
              <w:bottom w:w="0" w:type="dxa"/>
              <w:right w:w="28" w:type="dxa"/>
            </w:tcMar>
          </w:tcPr>
          <w:p w:rsidR="00CF73B9" w:rsidRPr="00F17505" w:rsidRDefault="00CF73B9" w:rsidP="00CF73B9">
            <w:pPr>
              <w:spacing w:after="0"/>
              <w:rPr>
                <w:rFonts w:ascii="Arial" w:hAnsi="Arial" w:cs="Arial"/>
                <w:sz w:val="18"/>
                <w:szCs w:val="18"/>
              </w:rPr>
            </w:pPr>
            <w:r w:rsidRPr="00F17505">
              <w:rPr>
                <w:rFonts w:ascii="Arial" w:hAnsi="Arial" w:cs="Arial"/>
                <w:sz w:val="18"/>
                <w:szCs w:val="18"/>
              </w:rPr>
              <w:t>Type: Boolean</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multiplicity: 0..1</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isOrdered: N/A</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isUnique: N/A</w:t>
            </w:r>
          </w:p>
          <w:p w:rsidR="00CF73B9" w:rsidRPr="00F17505" w:rsidRDefault="00CF73B9" w:rsidP="00CF73B9">
            <w:pPr>
              <w:spacing w:after="0"/>
              <w:rPr>
                <w:rFonts w:ascii="Arial" w:hAnsi="Arial" w:cs="Arial"/>
                <w:sz w:val="18"/>
                <w:szCs w:val="18"/>
              </w:rPr>
            </w:pPr>
            <w:r w:rsidRPr="00F17505">
              <w:rPr>
                <w:rFonts w:ascii="Arial" w:hAnsi="Arial" w:cs="Arial"/>
                <w:sz w:val="18"/>
                <w:szCs w:val="18"/>
              </w:rPr>
              <w:t>defaultValue: FALSE</w:t>
            </w:r>
          </w:p>
          <w:p w:rsidR="00CF73B9" w:rsidRPr="00F17505" w:rsidRDefault="00CF73B9" w:rsidP="00CF73B9">
            <w:pPr>
              <w:tabs>
                <w:tab w:val="center" w:pos="1333"/>
              </w:tabs>
              <w:spacing w:after="0"/>
              <w:rPr>
                <w:rFonts w:ascii="Arial" w:hAnsi="Arial" w:cs="Arial"/>
                <w:sz w:val="18"/>
                <w:szCs w:val="18"/>
              </w:rPr>
            </w:pPr>
            <w:r w:rsidRPr="00F17505">
              <w:rPr>
                <w:rFonts w:cs="Arial"/>
                <w:szCs w:val="18"/>
              </w:rPr>
              <w:t>isNullable: False</w:t>
            </w:r>
          </w:p>
        </w:tc>
      </w:tr>
      <w:tr w:rsidR="00CF73B9" w:rsidRPr="00F17505" w:rsidDel="00D316BE" w:rsidTr="00430C83">
        <w:trPr>
          <w:jc w:val="center"/>
          <w:del w:id="318" w:author="Pengxiang Xie -rev2" w:date="2024-01-31T15:54:00Z"/>
        </w:trPr>
        <w:tc>
          <w:tcPr>
            <w:tcW w:w="3161" w:type="dxa"/>
            <w:tcMar>
              <w:top w:w="0" w:type="dxa"/>
              <w:left w:w="28" w:type="dxa"/>
              <w:bottom w:w="0" w:type="dxa"/>
              <w:right w:w="28" w:type="dxa"/>
            </w:tcMar>
          </w:tcPr>
          <w:p w:rsidR="00CF73B9" w:rsidRPr="003C7DAA" w:rsidDel="00D316BE" w:rsidRDefault="00CF73B9" w:rsidP="00CF73B9">
            <w:pPr>
              <w:spacing w:after="0"/>
              <w:rPr>
                <w:del w:id="319" w:author="Pengxiang Xie -rev2" w:date="2024-01-31T15:54:00Z"/>
                <w:rFonts w:ascii="Courier New" w:hAnsi="Courier New" w:cs="Courier New"/>
              </w:rPr>
            </w:pPr>
            <w:del w:id="320" w:author="Pengxiang Xie -rev2" w:date="2024-01-31T15:54:00Z">
              <w:r w:rsidRPr="007749CF" w:rsidDel="00D316BE">
                <w:rPr>
                  <w:rFonts w:ascii="Courier New" w:hAnsi="Courier New" w:cs="Courier New"/>
                </w:rPr>
                <w:delText>MLEntityLoadingProcess</w:delText>
              </w:r>
              <w:r w:rsidDel="00D316BE">
                <w:rPr>
                  <w:rFonts w:ascii="Courier New" w:hAnsi="Courier New" w:cs="Courier New"/>
                </w:rPr>
                <w:delText>.resume</w:delText>
              </w:r>
              <w:r w:rsidRPr="00F17505" w:rsidDel="00D316BE">
                <w:rPr>
                  <w:rFonts w:ascii="Courier New" w:hAnsi="Courier New" w:cs="Courier New"/>
                </w:rPr>
                <w:delText>Process</w:delText>
              </w:r>
            </w:del>
          </w:p>
        </w:tc>
        <w:tc>
          <w:tcPr>
            <w:tcW w:w="4489" w:type="dxa"/>
            <w:shd w:val="clear" w:color="auto" w:fill="auto"/>
            <w:tcMar>
              <w:top w:w="0" w:type="dxa"/>
              <w:left w:w="28" w:type="dxa"/>
              <w:bottom w:w="0" w:type="dxa"/>
              <w:right w:w="28" w:type="dxa"/>
            </w:tcMar>
          </w:tcPr>
          <w:p w:rsidR="00CF73B9" w:rsidRPr="00F17505" w:rsidDel="00D316BE" w:rsidRDefault="00CF73B9" w:rsidP="00CF73B9">
            <w:pPr>
              <w:pStyle w:val="TAL"/>
              <w:rPr>
                <w:del w:id="321" w:author="Pengxiang Xie -rev2" w:date="2024-01-31T15:54:00Z"/>
              </w:rPr>
            </w:pPr>
            <w:del w:id="322" w:author="Pengxiang Xie -rev2" w:date="2024-01-31T15:54:00Z">
              <w:r w:rsidRPr="00F17505" w:rsidDel="00D316BE">
                <w:delText xml:space="preserve">It indicates whether the MnS consumer </w:delText>
              </w:r>
              <w:r w:rsidDel="00D316BE">
                <w:delText>resumes</w:delText>
              </w:r>
              <w:r w:rsidRPr="00F17505" w:rsidDel="00D316BE">
                <w:delText xml:space="preserve"> the </w:delText>
              </w:r>
              <w:r w:rsidDel="00D316BE">
                <w:delText>ML entity loading</w:delText>
              </w:r>
              <w:r w:rsidRPr="00F17505" w:rsidDel="00D316BE">
                <w:delText xml:space="preserve"> process.</w:delText>
              </w:r>
            </w:del>
          </w:p>
          <w:p w:rsidR="00CF73B9" w:rsidRPr="00F17505" w:rsidDel="00D316BE" w:rsidRDefault="00CF73B9" w:rsidP="00CF73B9">
            <w:pPr>
              <w:pStyle w:val="TAL"/>
              <w:rPr>
                <w:del w:id="323" w:author="Pengxiang Xie -rev2" w:date="2024-01-31T15:54:00Z"/>
              </w:rPr>
            </w:pPr>
            <w:del w:id="324" w:author="Pengxiang Xie -rev2" w:date="2024-01-31T15:54:00Z">
              <w:r w:rsidRPr="00F17505" w:rsidDel="00D316BE">
                <w:delText xml:space="preserve">Setting this attribute to "TRUE" </w:delText>
              </w:r>
              <w:r w:rsidDel="00D316BE">
                <w:delText>resumes</w:delText>
              </w:r>
              <w:r w:rsidRPr="00F17505" w:rsidDel="00D316BE">
                <w:delText xml:space="preserve"> </w:delText>
              </w:r>
              <w:r w:rsidDel="00D316BE">
                <w:delText>the process</w:delText>
              </w:r>
              <w:r w:rsidRPr="00F17505" w:rsidDel="00D316BE">
                <w:delText xml:space="preserve">. Suspension is possible when the </w:delText>
              </w:r>
              <w:r w:rsidRPr="00804917" w:rsidDel="00D316BE">
                <w:delText>"</w:delText>
              </w:r>
              <w:r w:rsidRPr="00152AFE" w:rsidDel="00D316BE">
                <w:delText>MLEntityLoadingProcess</w:delText>
              </w:r>
              <w:r w:rsidRPr="00804917" w:rsidDel="00D316BE">
                <w:delText>.progressStatus.status"</w:delText>
              </w:r>
              <w:r w:rsidRPr="00F17505" w:rsidDel="00D316BE">
                <w:delText xml:space="preserve"> is not </w:delText>
              </w:r>
              <w:r w:rsidRPr="00804917" w:rsidDel="00D316BE">
                <w:delText xml:space="preserve">the </w:delText>
              </w:r>
              <w:r w:rsidRPr="00F17505" w:rsidDel="00D316BE">
                <w:delText>"</w:delText>
              </w:r>
              <w:r w:rsidDel="00D316BE">
                <w:delText>SUSPENDED</w:delText>
              </w:r>
              <w:r w:rsidRPr="00F17505" w:rsidDel="00D316BE">
                <w:delText xml:space="preserve">". Setting the attribute to "FALSE" has no observable result. </w:delText>
              </w:r>
            </w:del>
          </w:p>
          <w:p w:rsidR="00CF73B9" w:rsidRPr="00F17505" w:rsidDel="00D316BE" w:rsidRDefault="00CF73B9" w:rsidP="00CF73B9">
            <w:pPr>
              <w:pStyle w:val="TAL"/>
              <w:rPr>
                <w:del w:id="325" w:author="Pengxiang Xie -rev2" w:date="2024-01-31T15:54:00Z"/>
              </w:rPr>
            </w:pPr>
            <w:del w:id="326" w:author="Pengxiang Xie -rev2" w:date="2024-01-31T15:54:00Z">
              <w:r w:rsidRPr="00F17505" w:rsidDel="00D316BE">
                <w:delText xml:space="preserve">Default value is set to "FALSE". </w:delText>
              </w:r>
            </w:del>
          </w:p>
          <w:p w:rsidR="00CF73B9" w:rsidRPr="00F17505" w:rsidDel="00D316BE" w:rsidRDefault="00CF73B9" w:rsidP="00CF73B9">
            <w:pPr>
              <w:pStyle w:val="TAL"/>
              <w:rPr>
                <w:del w:id="327" w:author="Pengxiang Xie -rev2" w:date="2024-01-31T15:54:00Z"/>
              </w:rPr>
            </w:pPr>
          </w:p>
          <w:p w:rsidR="00CF73B9" w:rsidDel="00D316BE" w:rsidRDefault="00CF73B9" w:rsidP="00CF73B9">
            <w:pPr>
              <w:pStyle w:val="TAL"/>
              <w:rPr>
                <w:del w:id="328" w:author="Pengxiang Xie -rev2" w:date="2024-01-31T15:54:00Z"/>
                <w:lang w:eastAsia="zh-CN"/>
              </w:rPr>
            </w:pPr>
            <w:del w:id="329" w:author="Pengxiang Xie -rev2" w:date="2024-01-31T15:54:00Z">
              <w:r w:rsidRPr="00F17505" w:rsidDel="00D316BE">
                <w:delText>allowedValues: TRUE, FALSE.</w:delText>
              </w:r>
            </w:del>
          </w:p>
        </w:tc>
        <w:tc>
          <w:tcPr>
            <w:tcW w:w="2006" w:type="dxa"/>
            <w:tcMar>
              <w:top w:w="0" w:type="dxa"/>
              <w:left w:w="28" w:type="dxa"/>
              <w:bottom w:w="0" w:type="dxa"/>
              <w:right w:w="28" w:type="dxa"/>
            </w:tcMar>
          </w:tcPr>
          <w:p w:rsidR="00CF73B9" w:rsidRPr="00F17505" w:rsidDel="00D316BE" w:rsidRDefault="00CF73B9" w:rsidP="00CF73B9">
            <w:pPr>
              <w:spacing w:after="0"/>
              <w:rPr>
                <w:del w:id="330" w:author="Pengxiang Xie -rev2" w:date="2024-01-31T15:54:00Z"/>
                <w:rFonts w:ascii="Arial" w:hAnsi="Arial" w:cs="Arial"/>
                <w:sz w:val="18"/>
                <w:szCs w:val="18"/>
              </w:rPr>
            </w:pPr>
            <w:del w:id="331" w:author="Pengxiang Xie -rev2" w:date="2024-01-31T15:54:00Z">
              <w:r w:rsidRPr="00F17505" w:rsidDel="00D316BE">
                <w:rPr>
                  <w:rFonts w:ascii="Arial" w:hAnsi="Arial" w:cs="Arial"/>
                  <w:sz w:val="18"/>
                  <w:szCs w:val="18"/>
                </w:rPr>
                <w:delText>Type: Boolean</w:delText>
              </w:r>
            </w:del>
          </w:p>
          <w:p w:rsidR="00CF73B9" w:rsidRPr="00F17505" w:rsidDel="00D316BE" w:rsidRDefault="00CF73B9" w:rsidP="00CF73B9">
            <w:pPr>
              <w:spacing w:after="0"/>
              <w:rPr>
                <w:del w:id="332" w:author="Pengxiang Xie -rev2" w:date="2024-01-31T15:54:00Z"/>
                <w:rFonts w:ascii="Arial" w:hAnsi="Arial" w:cs="Arial"/>
                <w:sz w:val="18"/>
                <w:szCs w:val="18"/>
              </w:rPr>
            </w:pPr>
            <w:del w:id="333" w:author="Pengxiang Xie -rev2" w:date="2024-01-31T15:54:00Z">
              <w:r w:rsidRPr="00F17505" w:rsidDel="00D316BE">
                <w:rPr>
                  <w:rFonts w:ascii="Arial" w:hAnsi="Arial" w:cs="Arial"/>
                  <w:sz w:val="18"/>
                  <w:szCs w:val="18"/>
                </w:rPr>
                <w:delText>multiplicity: 0..1</w:delText>
              </w:r>
            </w:del>
          </w:p>
          <w:p w:rsidR="00CF73B9" w:rsidRPr="00F17505" w:rsidDel="00D316BE" w:rsidRDefault="00CF73B9" w:rsidP="00CF73B9">
            <w:pPr>
              <w:spacing w:after="0"/>
              <w:rPr>
                <w:del w:id="334" w:author="Pengxiang Xie -rev2" w:date="2024-01-31T15:54:00Z"/>
                <w:rFonts w:ascii="Arial" w:hAnsi="Arial" w:cs="Arial"/>
                <w:sz w:val="18"/>
                <w:szCs w:val="18"/>
              </w:rPr>
            </w:pPr>
            <w:del w:id="335" w:author="Pengxiang Xie -rev2" w:date="2024-01-31T15:54:00Z">
              <w:r w:rsidRPr="00F17505" w:rsidDel="00D316BE">
                <w:rPr>
                  <w:rFonts w:ascii="Arial" w:hAnsi="Arial" w:cs="Arial"/>
                  <w:sz w:val="18"/>
                  <w:szCs w:val="18"/>
                </w:rPr>
                <w:delText>isOrdered: N/A</w:delText>
              </w:r>
            </w:del>
          </w:p>
          <w:p w:rsidR="00CF73B9" w:rsidRPr="00F17505" w:rsidDel="00D316BE" w:rsidRDefault="00CF73B9" w:rsidP="00CF73B9">
            <w:pPr>
              <w:spacing w:after="0"/>
              <w:rPr>
                <w:del w:id="336" w:author="Pengxiang Xie -rev2" w:date="2024-01-31T15:54:00Z"/>
                <w:rFonts w:ascii="Arial" w:hAnsi="Arial" w:cs="Arial"/>
                <w:sz w:val="18"/>
                <w:szCs w:val="18"/>
              </w:rPr>
            </w:pPr>
            <w:del w:id="337" w:author="Pengxiang Xie -rev2" w:date="2024-01-31T15:54:00Z">
              <w:r w:rsidRPr="00F17505" w:rsidDel="00D316BE">
                <w:rPr>
                  <w:rFonts w:ascii="Arial" w:hAnsi="Arial" w:cs="Arial"/>
                  <w:sz w:val="18"/>
                  <w:szCs w:val="18"/>
                </w:rPr>
                <w:delText>isUnique: N/A</w:delText>
              </w:r>
            </w:del>
          </w:p>
          <w:p w:rsidR="00CF73B9" w:rsidRPr="00F17505" w:rsidDel="00D316BE" w:rsidRDefault="00CF73B9" w:rsidP="00CF73B9">
            <w:pPr>
              <w:spacing w:after="0"/>
              <w:rPr>
                <w:del w:id="338" w:author="Pengxiang Xie -rev2" w:date="2024-01-31T15:54:00Z"/>
                <w:rFonts w:ascii="Arial" w:hAnsi="Arial" w:cs="Arial"/>
                <w:sz w:val="18"/>
                <w:szCs w:val="18"/>
              </w:rPr>
            </w:pPr>
            <w:del w:id="339" w:author="Pengxiang Xie -rev2" w:date="2024-01-31T15:54:00Z">
              <w:r w:rsidRPr="00F17505" w:rsidDel="00D316BE">
                <w:rPr>
                  <w:rFonts w:ascii="Arial" w:hAnsi="Arial" w:cs="Arial"/>
                  <w:sz w:val="18"/>
                  <w:szCs w:val="18"/>
                </w:rPr>
                <w:delText>defaultValue: FALSE</w:delText>
              </w:r>
            </w:del>
          </w:p>
          <w:p w:rsidR="00CF73B9" w:rsidRPr="00F17505" w:rsidDel="00D316BE" w:rsidRDefault="00CF73B9" w:rsidP="00CF73B9">
            <w:pPr>
              <w:tabs>
                <w:tab w:val="center" w:pos="1333"/>
              </w:tabs>
              <w:spacing w:after="0"/>
              <w:rPr>
                <w:del w:id="340" w:author="Pengxiang Xie -rev2" w:date="2024-01-31T15:54:00Z"/>
                <w:rFonts w:ascii="Arial" w:hAnsi="Arial" w:cs="Arial"/>
                <w:sz w:val="18"/>
                <w:szCs w:val="18"/>
              </w:rPr>
            </w:pPr>
            <w:del w:id="341" w:author="Pengxiang Xie -rev2" w:date="2024-01-31T15:54:00Z">
              <w:r w:rsidRPr="00F17505" w:rsidDel="00D316BE">
                <w:rPr>
                  <w:rFonts w:cs="Arial"/>
                  <w:szCs w:val="18"/>
                </w:rPr>
                <w:delText>isNullable: False</w:delText>
              </w:r>
            </w:del>
          </w:p>
        </w:tc>
      </w:tr>
      <w:tr w:rsidR="00CF73B9" w:rsidRPr="00F17505" w:rsidTr="00430C83">
        <w:trPr>
          <w:jc w:val="center"/>
        </w:trPr>
        <w:tc>
          <w:tcPr>
            <w:tcW w:w="3161" w:type="dxa"/>
            <w:tcMar>
              <w:top w:w="0" w:type="dxa"/>
              <w:left w:w="28" w:type="dxa"/>
              <w:bottom w:w="0" w:type="dxa"/>
              <w:right w:w="28" w:type="dxa"/>
            </w:tcMar>
          </w:tcPr>
          <w:p w:rsidR="00CF73B9" w:rsidRPr="003C7DAA" w:rsidRDefault="00CF73B9" w:rsidP="00CF73B9">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rsidR="00CF73B9" w:rsidRDefault="00CF73B9" w:rsidP="00CF73B9">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t>.</w:t>
            </w:r>
          </w:p>
          <w:p w:rsidR="00CF73B9" w:rsidRDefault="00CF73B9" w:rsidP="00CF73B9">
            <w:pPr>
              <w:pStyle w:val="TAL"/>
            </w:pPr>
          </w:p>
          <w:p w:rsidR="00CF73B9" w:rsidRDefault="00CF73B9" w:rsidP="00CF73B9">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rsidR="00CF73B9" w:rsidRPr="003E7E8D" w:rsidRDefault="00CF73B9" w:rsidP="00CF73B9">
            <w:pPr>
              <w:pStyle w:val="TAL"/>
            </w:pPr>
            <w:r w:rsidRPr="003E7E8D">
              <w:t>Type: DN (see TS 32.156 [13])</w:t>
            </w:r>
          </w:p>
          <w:p w:rsidR="00CF73B9" w:rsidRPr="003E7E8D" w:rsidRDefault="00CF73B9" w:rsidP="00CF73B9">
            <w:pPr>
              <w:pStyle w:val="TAL"/>
            </w:pPr>
            <w:r w:rsidRPr="003E7E8D">
              <w:t>multiplicity: 1</w:t>
            </w:r>
          </w:p>
          <w:p w:rsidR="00CF73B9" w:rsidRPr="003E7E8D" w:rsidRDefault="00CF73B9" w:rsidP="00CF73B9">
            <w:pPr>
              <w:pStyle w:val="TAL"/>
            </w:pPr>
            <w:r w:rsidRPr="003E7E8D">
              <w:t>isOrdered: False</w:t>
            </w:r>
          </w:p>
          <w:p w:rsidR="00CF73B9" w:rsidRPr="003E7E8D" w:rsidRDefault="00CF73B9" w:rsidP="00CF73B9">
            <w:pPr>
              <w:pStyle w:val="TAL"/>
            </w:pPr>
            <w:r w:rsidRPr="003E7E8D">
              <w:t>isUnique: True</w:t>
            </w:r>
          </w:p>
          <w:p w:rsidR="00CF73B9" w:rsidRPr="003E7E8D" w:rsidRDefault="00CF73B9" w:rsidP="00CF73B9">
            <w:pPr>
              <w:pStyle w:val="TAL"/>
            </w:pPr>
            <w:r w:rsidRPr="003E7E8D">
              <w:t xml:space="preserve">defaultValue: None </w:t>
            </w:r>
          </w:p>
          <w:p w:rsidR="00CF73B9" w:rsidRPr="00F17505" w:rsidRDefault="00CF73B9" w:rsidP="00CF73B9">
            <w:pPr>
              <w:tabs>
                <w:tab w:val="center" w:pos="1333"/>
              </w:tabs>
              <w:spacing w:after="0"/>
              <w:rPr>
                <w:rFonts w:ascii="Arial" w:hAnsi="Arial" w:cs="Arial"/>
                <w:sz w:val="18"/>
                <w:szCs w:val="18"/>
              </w:rPr>
            </w:pPr>
            <w:r w:rsidRPr="003E7E8D">
              <w:t>isNullable: True</w:t>
            </w:r>
          </w:p>
        </w:tc>
      </w:tr>
      <w:tr w:rsidR="00CF73B9" w:rsidRPr="00F17505" w:rsidTr="00430C83">
        <w:trPr>
          <w:jc w:val="center"/>
        </w:trPr>
        <w:tc>
          <w:tcPr>
            <w:tcW w:w="3161" w:type="dxa"/>
            <w:tcMar>
              <w:top w:w="0" w:type="dxa"/>
              <w:left w:w="28" w:type="dxa"/>
              <w:bottom w:w="0" w:type="dxa"/>
              <w:right w:w="28" w:type="dxa"/>
            </w:tcMar>
          </w:tcPr>
          <w:p w:rsidR="00CF73B9" w:rsidRPr="003C7DAA" w:rsidRDefault="00CF73B9" w:rsidP="00CF73B9">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rsidR="00CF73B9" w:rsidRDefault="00CF73B9" w:rsidP="00CF73B9">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r>
              <w:t>.</w:t>
            </w:r>
          </w:p>
          <w:p w:rsidR="00CF73B9" w:rsidRDefault="00CF73B9" w:rsidP="00CF73B9">
            <w:pPr>
              <w:pStyle w:val="TAL"/>
            </w:pPr>
          </w:p>
          <w:p w:rsidR="00CF73B9" w:rsidRDefault="00CF73B9" w:rsidP="00CF73B9">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rsidR="00CF73B9" w:rsidRPr="003E7E8D" w:rsidRDefault="00CF73B9" w:rsidP="00CF73B9">
            <w:pPr>
              <w:pStyle w:val="TAL"/>
            </w:pPr>
            <w:r w:rsidRPr="003E7E8D">
              <w:t>Type: DN (see TS 32.156 [13])</w:t>
            </w:r>
          </w:p>
          <w:p w:rsidR="00CF73B9" w:rsidRPr="003E7E8D" w:rsidRDefault="00CF73B9" w:rsidP="00CF73B9">
            <w:pPr>
              <w:pStyle w:val="TAL"/>
            </w:pPr>
            <w:r w:rsidRPr="003E7E8D">
              <w:t>multiplicity: 1</w:t>
            </w:r>
          </w:p>
          <w:p w:rsidR="00CF73B9" w:rsidRPr="003E7E8D" w:rsidRDefault="00CF73B9" w:rsidP="00CF73B9">
            <w:pPr>
              <w:pStyle w:val="TAL"/>
            </w:pPr>
            <w:r w:rsidRPr="003E7E8D">
              <w:t>isOrdered: False</w:t>
            </w:r>
          </w:p>
          <w:p w:rsidR="00CF73B9" w:rsidRPr="003E7E8D" w:rsidRDefault="00CF73B9" w:rsidP="00CF73B9">
            <w:pPr>
              <w:pStyle w:val="TAL"/>
            </w:pPr>
            <w:r w:rsidRPr="003E7E8D">
              <w:t>isUnique: True</w:t>
            </w:r>
          </w:p>
          <w:p w:rsidR="00CF73B9" w:rsidRPr="003E7E8D" w:rsidRDefault="00CF73B9" w:rsidP="00CF73B9">
            <w:pPr>
              <w:pStyle w:val="TAL"/>
            </w:pPr>
            <w:r w:rsidRPr="003E7E8D">
              <w:t xml:space="preserve">defaultValue: None </w:t>
            </w:r>
          </w:p>
          <w:p w:rsidR="00CF73B9" w:rsidRPr="00F17505" w:rsidRDefault="00CF73B9" w:rsidP="00CF73B9">
            <w:pPr>
              <w:tabs>
                <w:tab w:val="center" w:pos="1333"/>
              </w:tabs>
              <w:spacing w:after="0"/>
              <w:rPr>
                <w:rFonts w:ascii="Arial" w:hAnsi="Arial" w:cs="Arial"/>
                <w:sz w:val="18"/>
                <w:szCs w:val="18"/>
              </w:rPr>
            </w:pPr>
            <w:r w:rsidRPr="003E7E8D">
              <w:t>isNullable: True</w:t>
            </w:r>
          </w:p>
        </w:tc>
      </w:tr>
      <w:tr w:rsidR="00CF73B9" w:rsidRPr="00F17505" w:rsidTr="00430C83">
        <w:trPr>
          <w:jc w:val="center"/>
        </w:trPr>
        <w:tc>
          <w:tcPr>
            <w:tcW w:w="3161" w:type="dxa"/>
            <w:tcMar>
              <w:top w:w="0" w:type="dxa"/>
              <w:left w:w="28" w:type="dxa"/>
              <w:bottom w:w="0" w:type="dxa"/>
              <w:right w:w="28" w:type="dxa"/>
            </w:tcMar>
          </w:tcPr>
          <w:p w:rsidR="00CF73B9" w:rsidRPr="003C7DAA" w:rsidRDefault="00CF73B9" w:rsidP="00CF73B9">
            <w:pPr>
              <w:spacing w:after="0"/>
              <w:rPr>
                <w:rFonts w:ascii="Courier New" w:hAnsi="Courier New" w:cs="Courier New"/>
              </w:rPr>
            </w:pPr>
            <w:r>
              <w:rPr>
                <w:rFonts w:ascii="Courier New" w:hAnsi="Courier New" w:cs="Courier New"/>
                <w:bCs/>
                <w:color w:val="333333"/>
                <w:szCs w:val="18"/>
              </w:rPr>
              <w:t>performanceMetricName</w:t>
            </w:r>
          </w:p>
        </w:tc>
        <w:tc>
          <w:tcPr>
            <w:tcW w:w="4489" w:type="dxa"/>
            <w:shd w:val="clear" w:color="auto" w:fill="auto"/>
            <w:tcMar>
              <w:top w:w="0" w:type="dxa"/>
              <w:left w:w="28" w:type="dxa"/>
              <w:bottom w:w="0" w:type="dxa"/>
              <w:right w:w="28" w:type="dxa"/>
            </w:tcMar>
          </w:tcPr>
          <w:p w:rsidR="00CF73B9" w:rsidRDefault="00CF73B9" w:rsidP="00CF73B9">
            <w:pPr>
              <w:pStyle w:val="TAL"/>
            </w:pPr>
            <w:r w:rsidRPr="00E70819">
              <w:t xml:space="preserve">It identifies the </w:t>
            </w:r>
            <w:r>
              <w:t>name of the performance metric or measurement.</w:t>
            </w:r>
          </w:p>
          <w:p w:rsidR="00CF73B9" w:rsidRDefault="00CF73B9" w:rsidP="00CF73B9">
            <w:pPr>
              <w:pStyle w:val="TAL"/>
            </w:pPr>
          </w:p>
          <w:p w:rsidR="00CF73B9" w:rsidRDefault="00CF73B9" w:rsidP="00CF73B9">
            <w:pPr>
              <w:pStyle w:val="TAL"/>
              <w:rPr>
                <w:lang w:eastAsia="zh-CN"/>
              </w:rPr>
            </w:pPr>
            <w:r w:rsidRPr="00BC0026">
              <w:t xml:space="preserve">AllowedValues: </w:t>
            </w:r>
            <w:r>
              <w:t>the name of the performance metrics specified for the ML training phase and AI/ML inference phase</w:t>
            </w:r>
            <w:r w:rsidRPr="00BC0026">
              <w:t>.</w:t>
            </w:r>
          </w:p>
        </w:tc>
        <w:tc>
          <w:tcPr>
            <w:tcW w:w="2006" w:type="dxa"/>
            <w:tcMar>
              <w:top w:w="0" w:type="dxa"/>
              <w:left w:w="28" w:type="dxa"/>
              <w:bottom w:w="0" w:type="dxa"/>
              <w:right w:w="28" w:type="dxa"/>
            </w:tcMar>
          </w:tcPr>
          <w:p w:rsidR="00CF73B9" w:rsidRPr="003E7E8D" w:rsidRDefault="00CF73B9" w:rsidP="00CF73B9">
            <w:pPr>
              <w:pStyle w:val="TAL"/>
            </w:pPr>
            <w:r w:rsidRPr="003E7E8D">
              <w:t xml:space="preserve">Type: </w:t>
            </w:r>
            <w:r>
              <w:t>String</w:t>
            </w:r>
          </w:p>
          <w:p w:rsidR="00CF73B9" w:rsidRPr="003E7E8D" w:rsidRDefault="00CF73B9" w:rsidP="00CF73B9">
            <w:pPr>
              <w:pStyle w:val="TAL"/>
            </w:pPr>
            <w:r w:rsidRPr="003E7E8D">
              <w:t>multiplicity: 1</w:t>
            </w:r>
          </w:p>
          <w:p w:rsidR="00CF73B9" w:rsidRPr="003E7E8D" w:rsidRDefault="00CF73B9" w:rsidP="00CF73B9">
            <w:pPr>
              <w:pStyle w:val="TAL"/>
            </w:pPr>
            <w:r w:rsidRPr="003E7E8D">
              <w:t>isOrdered: False</w:t>
            </w:r>
          </w:p>
          <w:p w:rsidR="00CF73B9" w:rsidRPr="003E7E8D" w:rsidRDefault="00CF73B9" w:rsidP="00CF73B9">
            <w:pPr>
              <w:pStyle w:val="TAL"/>
            </w:pPr>
            <w:r w:rsidRPr="003E7E8D">
              <w:t>isUnique: True</w:t>
            </w:r>
          </w:p>
          <w:p w:rsidR="00CF73B9" w:rsidRPr="003E7E8D" w:rsidRDefault="00CF73B9" w:rsidP="00CF73B9">
            <w:pPr>
              <w:pStyle w:val="TAL"/>
            </w:pPr>
            <w:r w:rsidRPr="003E7E8D">
              <w:t xml:space="preserve">defaultValue: None </w:t>
            </w:r>
          </w:p>
          <w:p w:rsidR="00CF73B9" w:rsidRPr="00F17505" w:rsidRDefault="00CF73B9" w:rsidP="00CF73B9">
            <w:pPr>
              <w:tabs>
                <w:tab w:val="center" w:pos="1333"/>
              </w:tabs>
              <w:spacing w:after="0"/>
              <w:rPr>
                <w:rFonts w:ascii="Arial" w:hAnsi="Arial" w:cs="Arial"/>
                <w:sz w:val="18"/>
                <w:szCs w:val="18"/>
              </w:rPr>
            </w:pPr>
            <w:r w:rsidRPr="003E7E8D">
              <w:t>isNullable: True</w:t>
            </w:r>
          </w:p>
        </w:tc>
      </w:tr>
      <w:tr w:rsidR="00CF73B9" w:rsidRPr="00F17505" w:rsidTr="00430C83">
        <w:trPr>
          <w:jc w:val="center"/>
        </w:trPr>
        <w:tc>
          <w:tcPr>
            <w:tcW w:w="3161" w:type="dxa"/>
            <w:tcMar>
              <w:top w:w="0" w:type="dxa"/>
              <w:left w:w="28" w:type="dxa"/>
              <w:bottom w:w="0" w:type="dxa"/>
              <w:right w:w="28" w:type="dxa"/>
            </w:tcMar>
          </w:tcPr>
          <w:p w:rsidR="00CF73B9" w:rsidRPr="003C7DAA" w:rsidRDefault="00CF73B9" w:rsidP="00CF73B9">
            <w:pPr>
              <w:spacing w:after="0"/>
              <w:rPr>
                <w:rFonts w:ascii="Courier New" w:hAnsi="Courier New" w:cs="Courier New"/>
              </w:rPr>
            </w:pPr>
            <w:r w:rsidRPr="00A668A3">
              <w:rPr>
                <w:rFonts w:ascii="Courier New" w:hAnsi="Courier New" w:cs="Courier New"/>
                <w:bCs/>
                <w:color w:val="333333"/>
                <w:szCs w:val="18"/>
              </w:rPr>
              <w:t>thresholdDirection</w:t>
            </w:r>
          </w:p>
        </w:tc>
        <w:tc>
          <w:tcPr>
            <w:tcW w:w="4489" w:type="dxa"/>
            <w:shd w:val="clear" w:color="auto" w:fill="auto"/>
            <w:tcMar>
              <w:top w:w="0" w:type="dxa"/>
              <w:left w:w="28" w:type="dxa"/>
              <w:bottom w:w="0" w:type="dxa"/>
              <w:right w:w="28" w:type="dxa"/>
            </w:tcMar>
          </w:tcPr>
          <w:p w:rsidR="00CF73B9" w:rsidRPr="0061649B" w:rsidRDefault="00CF73B9" w:rsidP="00CF73B9">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rsidR="00CF73B9" w:rsidRPr="0061649B" w:rsidRDefault="00CF73B9" w:rsidP="00CF73B9">
            <w:pPr>
              <w:pStyle w:val="TAL"/>
              <w:rPr>
                <w:color w:val="000000"/>
                <w:szCs w:val="18"/>
              </w:rPr>
            </w:pPr>
          </w:p>
          <w:p w:rsidR="00CF73B9" w:rsidRPr="0061649B" w:rsidRDefault="00CF73B9" w:rsidP="00CF73B9">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to o</w:t>
            </w:r>
            <w:r w:rsidRPr="0061649B">
              <w:rPr>
                <w:color w:val="000000"/>
                <w:szCs w:val="18"/>
              </w:rPr>
              <w:t xml:space="preserve">r </w:t>
            </w:r>
            <w:r>
              <w:rPr>
                <w:color w:val="000000"/>
                <w:szCs w:val="18"/>
              </w:rPr>
              <w:t>greater</w:t>
            </w:r>
            <w:r w:rsidRPr="0061649B">
              <w:rPr>
                <w:color w:val="000000"/>
                <w:szCs w:val="18"/>
              </w:rPr>
              <w:t xml:space="preserve"> </w:t>
            </w:r>
            <w:r>
              <w:rPr>
                <w:color w:val="000000"/>
                <w:szCs w:val="18"/>
              </w:rPr>
              <w:t xml:space="preserve">than </w:t>
            </w:r>
            <w:r w:rsidRPr="0061649B">
              <w:rPr>
                <w:color w:val="000000"/>
                <w:szCs w:val="18"/>
              </w:rPr>
              <w:t>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is </w:t>
            </w:r>
            <w:r>
              <w:rPr>
                <w:color w:val="000000"/>
                <w:szCs w:val="18"/>
              </w:rPr>
              <w:t>smaller than</w:t>
            </w:r>
            <w:r w:rsidRPr="0061649B">
              <w:rPr>
                <w:color w:val="000000"/>
                <w:szCs w:val="18"/>
              </w:rPr>
              <w:t xml:space="preserve"> the threshold value.</w:t>
            </w:r>
          </w:p>
          <w:p w:rsidR="00CF73B9" w:rsidRPr="0061649B" w:rsidRDefault="00CF73B9" w:rsidP="00CF73B9">
            <w:pPr>
              <w:pStyle w:val="TAL"/>
              <w:rPr>
                <w:color w:val="000000"/>
                <w:szCs w:val="18"/>
              </w:rPr>
            </w:pPr>
          </w:p>
          <w:p w:rsidR="00CF73B9" w:rsidRPr="0061649B" w:rsidRDefault="00CF73B9" w:rsidP="00CF73B9">
            <w:pPr>
              <w:pStyle w:val="TAL"/>
              <w:rPr>
                <w:color w:val="000000"/>
                <w:szCs w:val="18"/>
              </w:rPr>
            </w:pPr>
            <w:r w:rsidRPr="0061649B">
              <w:rPr>
                <w:color w:val="000000"/>
                <w:szCs w:val="18"/>
              </w:rPr>
              <w:t>Vice versa, When the threshold direction is configured to "</w:t>
            </w:r>
            <w:r>
              <w:rPr>
                <w:color w:val="000000"/>
                <w:szCs w:val="18"/>
              </w:rPr>
              <w:t>DOWN</w:t>
            </w:r>
            <w:r w:rsidRPr="0061649B">
              <w:rPr>
                <w:color w:val="000000"/>
                <w:szCs w:val="18"/>
              </w:rPr>
              <w:t>",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or smaller than</w:t>
            </w:r>
            <w:r w:rsidRPr="0061649B">
              <w:rPr>
                <w:color w:val="000000"/>
                <w:szCs w:val="18"/>
              </w:rPr>
              <w:t xml:space="preserve"> 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s greater than</w:t>
            </w:r>
            <w:r w:rsidRPr="0061649B">
              <w:rPr>
                <w:color w:val="000000"/>
                <w:szCs w:val="18"/>
              </w:rPr>
              <w:t xml:space="preserve"> the threshold value.</w:t>
            </w:r>
          </w:p>
          <w:p w:rsidR="00CF73B9" w:rsidRPr="0061649B" w:rsidRDefault="00CF73B9" w:rsidP="00CF73B9">
            <w:pPr>
              <w:pStyle w:val="TAL"/>
              <w:rPr>
                <w:color w:val="000000"/>
                <w:szCs w:val="18"/>
              </w:rPr>
            </w:pPr>
          </w:p>
          <w:p w:rsidR="00CF73B9" w:rsidRPr="0061649B" w:rsidRDefault="00CF73B9" w:rsidP="00CF73B9">
            <w:pPr>
              <w:pStyle w:val="TAL"/>
              <w:rPr>
                <w:color w:val="000000"/>
                <w:szCs w:val="18"/>
              </w:rPr>
            </w:pPr>
          </w:p>
          <w:p w:rsidR="00CF73B9" w:rsidRPr="0061649B" w:rsidRDefault="00CF73B9" w:rsidP="00CF73B9">
            <w:pPr>
              <w:pStyle w:val="TAL"/>
              <w:rPr>
                <w:color w:val="000000"/>
                <w:szCs w:val="18"/>
              </w:rPr>
            </w:pPr>
            <w:r w:rsidRPr="0061649B">
              <w:rPr>
                <w:color w:val="000000"/>
                <w:szCs w:val="18"/>
              </w:rPr>
              <w:t>allowedValues:</w:t>
            </w:r>
          </w:p>
          <w:p w:rsidR="00CF73B9" w:rsidRPr="0061649B" w:rsidRDefault="00CF73B9" w:rsidP="00CF73B9">
            <w:pPr>
              <w:pStyle w:val="TAL"/>
              <w:rPr>
                <w:color w:val="000000"/>
                <w:szCs w:val="18"/>
              </w:rPr>
            </w:pPr>
            <w:r w:rsidRPr="0061649B">
              <w:rPr>
                <w:color w:val="000000"/>
                <w:szCs w:val="18"/>
              </w:rPr>
              <w:t>- UP</w:t>
            </w:r>
          </w:p>
          <w:p w:rsidR="00CF73B9" w:rsidRDefault="00CF73B9" w:rsidP="00CF73B9">
            <w:pPr>
              <w:pStyle w:val="TAL"/>
              <w:rPr>
                <w:lang w:eastAsia="zh-CN"/>
              </w:rPr>
            </w:pPr>
            <w:r w:rsidRPr="0061649B">
              <w:rPr>
                <w:color w:val="000000"/>
                <w:szCs w:val="18"/>
              </w:rPr>
              <w:t>- DOWN</w:t>
            </w:r>
          </w:p>
        </w:tc>
        <w:tc>
          <w:tcPr>
            <w:tcW w:w="2006" w:type="dxa"/>
            <w:tcMar>
              <w:top w:w="0" w:type="dxa"/>
              <w:left w:w="28" w:type="dxa"/>
              <w:bottom w:w="0" w:type="dxa"/>
              <w:right w:w="28" w:type="dxa"/>
            </w:tcMar>
          </w:tcPr>
          <w:p w:rsidR="00CF73B9" w:rsidRPr="00004EC6" w:rsidRDefault="00CF73B9" w:rsidP="00CF73B9">
            <w:pPr>
              <w:tabs>
                <w:tab w:val="center" w:pos="1333"/>
              </w:tabs>
              <w:spacing w:after="0"/>
              <w:rPr>
                <w:rFonts w:ascii="Arial" w:hAnsi="Arial" w:cs="Arial"/>
                <w:sz w:val="18"/>
                <w:szCs w:val="18"/>
              </w:rPr>
            </w:pPr>
            <w:r>
              <w:rPr>
                <w:rFonts w:ascii="Arial" w:hAnsi="Arial" w:cs="Arial"/>
                <w:sz w:val="18"/>
                <w:szCs w:val="18"/>
              </w:rPr>
              <w:t>T</w:t>
            </w:r>
            <w:r w:rsidRPr="00D96DE8">
              <w:rPr>
                <w:rFonts w:ascii="Arial" w:hAnsi="Arial" w:cs="Arial"/>
                <w:sz w:val="18"/>
                <w:szCs w:val="18"/>
              </w:rPr>
              <w:t xml:space="preserve">ype: </w:t>
            </w:r>
            <w:r w:rsidRPr="00004EC6">
              <w:rPr>
                <w:rFonts w:ascii="Arial" w:hAnsi="Arial" w:cs="Arial"/>
                <w:sz w:val="18"/>
                <w:szCs w:val="18"/>
              </w:rPr>
              <w:t>ENUM</w:t>
            </w:r>
          </w:p>
          <w:p w:rsidR="00CF73B9" w:rsidRPr="00004EC6" w:rsidRDefault="00CF73B9" w:rsidP="00CF73B9">
            <w:pPr>
              <w:tabs>
                <w:tab w:val="center" w:pos="1333"/>
              </w:tabs>
              <w:spacing w:after="0"/>
              <w:rPr>
                <w:rFonts w:ascii="Arial" w:hAnsi="Arial" w:cs="Arial"/>
                <w:sz w:val="18"/>
                <w:szCs w:val="18"/>
              </w:rPr>
            </w:pPr>
            <w:r w:rsidRPr="00004EC6">
              <w:rPr>
                <w:rFonts w:ascii="Arial" w:hAnsi="Arial" w:cs="Arial"/>
                <w:sz w:val="18"/>
                <w:szCs w:val="18"/>
              </w:rPr>
              <w:t>multiplicity: 1</w:t>
            </w:r>
          </w:p>
          <w:p w:rsidR="00CF73B9" w:rsidRPr="00004EC6" w:rsidRDefault="00CF73B9" w:rsidP="00CF73B9">
            <w:pPr>
              <w:tabs>
                <w:tab w:val="center" w:pos="1333"/>
              </w:tabs>
              <w:spacing w:after="0"/>
              <w:rPr>
                <w:rFonts w:ascii="Arial" w:hAnsi="Arial" w:cs="Arial"/>
                <w:sz w:val="18"/>
                <w:szCs w:val="18"/>
              </w:rPr>
            </w:pPr>
            <w:r w:rsidRPr="00004EC6">
              <w:rPr>
                <w:rFonts w:ascii="Arial" w:hAnsi="Arial" w:cs="Arial"/>
                <w:sz w:val="18"/>
                <w:szCs w:val="18"/>
              </w:rPr>
              <w:t>isOrdered: N/A</w:t>
            </w:r>
          </w:p>
          <w:p w:rsidR="00CF73B9" w:rsidRPr="00004EC6" w:rsidRDefault="00CF73B9" w:rsidP="00CF73B9">
            <w:pPr>
              <w:tabs>
                <w:tab w:val="center" w:pos="1333"/>
              </w:tabs>
              <w:spacing w:after="0"/>
              <w:rPr>
                <w:rFonts w:ascii="Arial" w:hAnsi="Arial" w:cs="Arial"/>
                <w:sz w:val="18"/>
                <w:szCs w:val="18"/>
              </w:rPr>
            </w:pPr>
            <w:r w:rsidRPr="00004EC6">
              <w:rPr>
                <w:rFonts w:ascii="Arial" w:hAnsi="Arial" w:cs="Arial"/>
                <w:sz w:val="18"/>
                <w:szCs w:val="18"/>
              </w:rPr>
              <w:t>isUnique: N/A</w:t>
            </w:r>
          </w:p>
          <w:p w:rsidR="00CF73B9" w:rsidRPr="00004EC6" w:rsidRDefault="00CF73B9" w:rsidP="00CF73B9">
            <w:pPr>
              <w:tabs>
                <w:tab w:val="center" w:pos="1333"/>
              </w:tabs>
              <w:spacing w:after="0"/>
              <w:rPr>
                <w:rFonts w:ascii="Arial" w:hAnsi="Arial" w:cs="Arial"/>
                <w:sz w:val="18"/>
                <w:szCs w:val="18"/>
              </w:rPr>
            </w:pPr>
            <w:r w:rsidRPr="00004EC6">
              <w:rPr>
                <w:rFonts w:ascii="Arial" w:hAnsi="Arial" w:cs="Arial"/>
                <w:sz w:val="18"/>
                <w:szCs w:val="18"/>
              </w:rPr>
              <w:t>defaultValue: None</w:t>
            </w:r>
          </w:p>
          <w:p w:rsidR="00CF73B9" w:rsidRPr="00F17505" w:rsidRDefault="00CF73B9" w:rsidP="00CF73B9">
            <w:pPr>
              <w:tabs>
                <w:tab w:val="center" w:pos="1333"/>
              </w:tabs>
              <w:spacing w:after="0"/>
              <w:rPr>
                <w:rFonts w:ascii="Arial" w:hAnsi="Arial" w:cs="Arial"/>
                <w:sz w:val="18"/>
                <w:szCs w:val="18"/>
              </w:rPr>
            </w:pPr>
            <w:r w:rsidRPr="00004EC6">
              <w:rPr>
                <w:rFonts w:cs="Arial"/>
                <w:szCs w:val="18"/>
              </w:rPr>
              <w:t>isNullable: False</w:t>
            </w:r>
          </w:p>
        </w:tc>
      </w:tr>
      <w:tr w:rsidR="00CF73B9" w:rsidRPr="00F17505" w:rsidTr="00430C83">
        <w:trPr>
          <w:jc w:val="center"/>
        </w:trPr>
        <w:tc>
          <w:tcPr>
            <w:tcW w:w="3161" w:type="dxa"/>
            <w:tcMar>
              <w:top w:w="0" w:type="dxa"/>
              <w:left w:w="28" w:type="dxa"/>
              <w:bottom w:w="0" w:type="dxa"/>
              <w:right w:w="28" w:type="dxa"/>
            </w:tcMar>
          </w:tcPr>
          <w:p w:rsidR="00CF73B9" w:rsidRPr="003C7DAA" w:rsidRDefault="00CF73B9" w:rsidP="00CF73B9">
            <w:pPr>
              <w:spacing w:after="0"/>
              <w:rPr>
                <w:rFonts w:ascii="Courier New" w:hAnsi="Courier New" w:cs="Courier New"/>
              </w:rPr>
            </w:pPr>
            <w:r w:rsidRPr="00A668A3">
              <w:rPr>
                <w:rFonts w:ascii="Courier New" w:hAnsi="Courier New" w:cs="Courier New"/>
                <w:bCs/>
                <w:color w:val="333333"/>
                <w:szCs w:val="18"/>
              </w:rPr>
              <w:t>thresholdValue</w:t>
            </w:r>
          </w:p>
        </w:tc>
        <w:tc>
          <w:tcPr>
            <w:tcW w:w="4489" w:type="dxa"/>
            <w:shd w:val="clear" w:color="auto" w:fill="auto"/>
            <w:tcMar>
              <w:top w:w="0" w:type="dxa"/>
              <w:left w:w="28" w:type="dxa"/>
              <w:bottom w:w="0" w:type="dxa"/>
              <w:right w:w="28" w:type="dxa"/>
            </w:tcMar>
          </w:tcPr>
          <w:p w:rsidR="00CF73B9" w:rsidRPr="0061649B" w:rsidRDefault="00CF73B9" w:rsidP="00CF73B9">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performance metric</w:t>
            </w:r>
            <w:r w:rsidRPr="0061649B">
              <w:rPr>
                <w:rFonts w:eastAsia="Arial Unicode MS"/>
                <w:color w:val="000000"/>
                <w:szCs w:val="18"/>
                <w:lang w:eastAsia="zh-CN"/>
              </w:rPr>
              <w:t xml:space="preserve"> is compared.</w:t>
            </w:r>
          </w:p>
          <w:p w:rsidR="00CF73B9" w:rsidRPr="0061649B" w:rsidRDefault="00CF73B9" w:rsidP="00CF73B9">
            <w:pPr>
              <w:pStyle w:val="TAL"/>
              <w:rPr>
                <w:rFonts w:eastAsia="Arial Unicode MS"/>
                <w:color w:val="000000"/>
                <w:szCs w:val="18"/>
                <w:lang w:eastAsia="zh-CN"/>
              </w:rPr>
            </w:pPr>
          </w:p>
          <w:p w:rsidR="00CF73B9" w:rsidRDefault="00CF73B9" w:rsidP="00CF73B9">
            <w:pPr>
              <w:pStyle w:val="TAL"/>
              <w:rPr>
                <w:lang w:eastAsia="zh-CN"/>
              </w:rPr>
            </w:pPr>
            <w:r w:rsidRPr="0061649B">
              <w:rPr>
                <w:rFonts w:cs="Arial"/>
                <w:szCs w:val="18"/>
              </w:rPr>
              <w:t>allowedValues: float or integer</w:t>
            </w:r>
          </w:p>
        </w:tc>
        <w:tc>
          <w:tcPr>
            <w:tcW w:w="2006" w:type="dxa"/>
            <w:tcMar>
              <w:top w:w="0" w:type="dxa"/>
              <w:left w:w="28" w:type="dxa"/>
              <w:bottom w:w="0" w:type="dxa"/>
              <w:right w:w="28" w:type="dxa"/>
            </w:tcMar>
          </w:tcPr>
          <w:p w:rsidR="00CF73B9" w:rsidRPr="00004EC6" w:rsidRDefault="00CF73B9" w:rsidP="00CF73B9">
            <w:pPr>
              <w:tabs>
                <w:tab w:val="center" w:pos="1333"/>
              </w:tabs>
              <w:spacing w:after="0"/>
              <w:rPr>
                <w:rFonts w:ascii="Arial" w:hAnsi="Arial" w:cs="Arial"/>
                <w:sz w:val="18"/>
                <w:szCs w:val="18"/>
              </w:rPr>
            </w:pPr>
            <w:r w:rsidRPr="00B32F95">
              <w:rPr>
                <w:rFonts w:ascii="Arial" w:hAnsi="Arial" w:cs="Arial"/>
                <w:sz w:val="18"/>
                <w:szCs w:val="18"/>
              </w:rPr>
              <w:t xml:space="preserve">Type: </w:t>
            </w:r>
            <w:r w:rsidRPr="00004EC6">
              <w:rPr>
                <w:rFonts w:ascii="Arial" w:hAnsi="Arial" w:cs="Arial"/>
                <w:sz w:val="18"/>
                <w:szCs w:val="18"/>
              </w:rPr>
              <w:t>Union</w:t>
            </w:r>
          </w:p>
          <w:p w:rsidR="00CF73B9" w:rsidRPr="00004EC6" w:rsidRDefault="00CF73B9" w:rsidP="00CF73B9">
            <w:pPr>
              <w:tabs>
                <w:tab w:val="center" w:pos="1333"/>
              </w:tabs>
              <w:spacing w:after="0"/>
              <w:rPr>
                <w:rFonts w:ascii="Arial" w:hAnsi="Arial" w:cs="Arial"/>
                <w:sz w:val="18"/>
                <w:szCs w:val="18"/>
              </w:rPr>
            </w:pPr>
            <w:r w:rsidRPr="00004EC6">
              <w:rPr>
                <w:rFonts w:ascii="Arial" w:hAnsi="Arial" w:cs="Arial"/>
                <w:sz w:val="18"/>
                <w:szCs w:val="18"/>
              </w:rPr>
              <w:t>multiplicity: 1</w:t>
            </w:r>
          </w:p>
          <w:p w:rsidR="00CF73B9" w:rsidRPr="00004EC6" w:rsidRDefault="00CF73B9" w:rsidP="00CF73B9">
            <w:pPr>
              <w:tabs>
                <w:tab w:val="center" w:pos="1333"/>
              </w:tabs>
              <w:spacing w:after="0"/>
              <w:rPr>
                <w:rFonts w:ascii="Arial" w:hAnsi="Arial" w:cs="Arial"/>
                <w:sz w:val="18"/>
                <w:szCs w:val="18"/>
              </w:rPr>
            </w:pPr>
            <w:r w:rsidRPr="00004EC6">
              <w:rPr>
                <w:rFonts w:ascii="Arial" w:hAnsi="Arial" w:cs="Arial"/>
                <w:sz w:val="18"/>
                <w:szCs w:val="18"/>
              </w:rPr>
              <w:t>isOrdered: NA</w:t>
            </w:r>
          </w:p>
          <w:p w:rsidR="00CF73B9" w:rsidRPr="00004EC6" w:rsidRDefault="00CF73B9" w:rsidP="00CF73B9">
            <w:pPr>
              <w:tabs>
                <w:tab w:val="center" w:pos="1333"/>
              </w:tabs>
              <w:spacing w:after="0"/>
              <w:rPr>
                <w:rFonts w:ascii="Arial" w:hAnsi="Arial" w:cs="Arial"/>
                <w:sz w:val="18"/>
                <w:szCs w:val="18"/>
              </w:rPr>
            </w:pPr>
            <w:r w:rsidRPr="00004EC6">
              <w:rPr>
                <w:rFonts w:ascii="Arial" w:hAnsi="Arial" w:cs="Arial"/>
                <w:sz w:val="18"/>
                <w:szCs w:val="18"/>
              </w:rPr>
              <w:t>isUnique: NA</w:t>
            </w:r>
          </w:p>
          <w:p w:rsidR="00CF73B9" w:rsidRPr="00004EC6" w:rsidRDefault="00CF73B9" w:rsidP="00CF73B9">
            <w:pPr>
              <w:tabs>
                <w:tab w:val="center" w:pos="1333"/>
              </w:tabs>
              <w:spacing w:after="0"/>
              <w:rPr>
                <w:rFonts w:ascii="Arial" w:hAnsi="Arial" w:cs="Arial"/>
                <w:sz w:val="18"/>
                <w:szCs w:val="18"/>
              </w:rPr>
            </w:pPr>
            <w:r w:rsidRPr="00004EC6">
              <w:rPr>
                <w:rFonts w:ascii="Arial" w:hAnsi="Arial" w:cs="Arial"/>
                <w:sz w:val="18"/>
                <w:szCs w:val="18"/>
              </w:rPr>
              <w:t>defaultValue: None</w:t>
            </w:r>
          </w:p>
          <w:p w:rsidR="00CF73B9" w:rsidRPr="00F17505" w:rsidRDefault="00CF73B9" w:rsidP="00CF73B9">
            <w:pPr>
              <w:tabs>
                <w:tab w:val="center" w:pos="1333"/>
              </w:tabs>
              <w:spacing w:after="0"/>
              <w:rPr>
                <w:rFonts w:ascii="Arial" w:hAnsi="Arial" w:cs="Arial"/>
                <w:sz w:val="18"/>
                <w:szCs w:val="18"/>
              </w:rPr>
            </w:pPr>
            <w:r w:rsidRPr="00004EC6">
              <w:rPr>
                <w:rFonts w:cs="Arial"/>
                <w:szCs w:val="18"/>
              </w:rPr>
              <w:t>isNullable: False</w:t>
            </w:r>
          </w:p>
        </w:tc>
      </w:tr>
      <w:tr w:rsidR="00CF73B9" w:rsidRPr="00F17505" w:rsidTr="00430C83">
        <w:trPr>
          <w:jc w:val="center"/>
        </w:trPr>
        <w:tc>
          <w:tcPr>
            <w:tcW w:w="3161" w:type="dxa"/>
            <w:tcMar>
              <w:top w:w="0" w:type="dxa"/>
              <w:left w:w="28" w:type="dxa"/>
              <w:bottom w:w="0" w:type="dxa"/>
              <w:right w:w="28" w:type="dxa"/>
            </w:tcMar>
          </w:tcPr>
          <w:p w:rsidR="00CF73B9" w:rsidRPr="003C7DAA" w:rsidRDefault="00CF73B9" w:rsidP="00CF73B9">
            <w:pPr>
              <w:spacing w:after="0"/>
              <w:rPr>
                <w:rFonts w:ascii="Courier New" w:hAnsi="Courier New" w:cs="Courier New"/>
              </w:rPr>
            </w:pPr>
            <w:r>
              <w:rPr>
                <w:rFonts w:ascii="Courier New" w:hAnsi="Courier New" w:cs="Courier New"/>
              </w:rPr>
              <w:lastRenderedPageBreak/>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rsidR="00CF73B9" w:rsidRDefault="00CF73B9" w:rsidP="00CF73B9">
            <w:pPr>
              <w:pStyle w:val="TAL"/>
            </w:pPr>
            <w:r w:rsidRPr="00E70819">
              <w:t>It identifies the DN of</w:t>
            </w:r>
            <w:r>
              <w:t xml:space="preserve"> the </w:t>
            </w:r>
            <w:r w:rsidRPr="003E7E8D">
              <w:rPr>
                <w:rFonts w:ascii="Courier New" w:hAnsi="Courier New" w:cs="Courier New"/>
                <w:lang w:eastAsia="zh-CN"/>
              </w:rPr>
              <w:t>MLEntity</w:t>
            </w:r>
            <w:r>
              <w:rPr>
                <w:rFonts w:ascii="Courier New" w:hAnsi="Courier New" w:cs="Courier New"/>
                <w:lang w:eastAsia="zh-CN"/>
              </w:rPr>
              <w:t xml:space="preserve"> </w:t>
            </w:r>
            <w:r>
              <w:t xml:space="preserve">that has been loaded to the inference function. </w:t>
            </w:r>
          </w:p>
          <w:p w:rsidR="00CF73B9" w:rsidRDefault="00CF73B9" w:rsidP="00CF73B9">
            <w:pPr>
              <w:pStyle w:val="TAL"/>
            </w:pPr>
          </w:p>
          <w:p w:rsidR="00CF73B9" w:rsidRDefault="00CF73B9" w:rsidP="00CF73B9">
            <w:pPr>
              <w:pStyle w:val="TAL"/>
              <w:rPr>
                <w:lang w:eastAsia="zh-CN"/>
              </w:rPr>
            </w:pPr>
            <w:r>
              <w:t>allowedValues: DN</w:t>
            </w:r>
          </w:p>
        </w:tc>
        <w:tc>
          <w:tcPr>
            <w:tcW w:w="2006" w:type="dxa"/>
            <w:tcMar>
              <w:top w:w="0" w:type="dxa"/>
              <w:left w:w="28" w:type="dxa"/>
              <w:bottom w:w="0" w:type="dxa"/>
              <w:right w:w="28" w:type="dxa"/>
            </w:tcMar>
          </w:tcPr>
          <w:p w:rsidR="00CF73B9" w:rsidRPr="003E7E8D" w:rsidRDefault="00CF73B9" w:rsidP="00CF73B9">
            <w:pPr>
              <w:pStyle w:val="TAL"/>
            </w:pPr>
            <w:r w:rsidRPr="003E7E8D">
              <w:t>Type: DN (see TS 32.156 [13])</w:t>
            </w:r>
          </w:p>
          <w:p w:rsidR="00CF73B9" w:rsidRPr="003E7E8D" w:rsidRDefault="00CF73B9" w:rsidP="00CF73B9">
            <w:pPr>
              <w:pStyle w:val="TAL"/>
            </w:pPr>
            <w:r w:rsidRPr="003E7E8D">
              <w:t>multiplicity: 1</w:t>
            </w:r>
          </w:p>
          <w:p w:rsidR="00CF73B9" w:rsidRPr="003E7E8D" w:rsidRDefault="00CF73B9" w:rsidP="00CF73B9">
            <w:pPr>
              <w:pStyle w:val="TAL"/>
            </w:pPr>
            <w:r w:rsidRPr="003E7E8D">
              <w:t>isOrdered: False</w:t>
            </w:r>
          </w:p>
          <w:p w:rsidR="00CF73B9" w:rsidRPr="003E7E8D" w:rsidRDefault="00CF73B9" w:rsidP="00CF73B9">
            <w:pPr>
              <w:pStyle w:val="TAL"/>
            </w:pPr>
            <w:r w:rsidRPr="003E7E8D">
              <w:t>isUnique: True</w:t>
            </w:r>
          </w:p>
          <w:p w:rsidR="00CF73B9" w:rsidRPr="003E7E8D" w:rsidRDefault="00CF73B9" w:rsidP="00CF73B9">
            <w:pPr>
              <w:pStyle w:val="TAL"/>
            </w:pPr>
            <w:r w:rsidRPr="003E7E8D">
              <w:t xml:space="preserve">defaultValue: None </w:t>
            </w:r>
          </w:p>
          <w:p w:rsidR="00CF73B9" w:rsidRPr="00F17505" w:rsidRDefault="00CF73B9" w:rsidP="00CF73B9">
            <w:pPr>
              <w:tabs>
                <w:tab w:val="center" w:pos="1333"/>
              </w:tabs>
              <w:spacing w:after="0"/>
              <w:rPr>
                <w:rFonts w:ascii="Arial" w:hAnsi="Arial" w:cs="Arial"/>
                <w:sz w:val="18"/>
                <w:szCs w:val="18"/>
              </w:rPr>
            </w:pPr>
            <w:r w:rsidRPr="003E7E8D">
              <w:t>isNullable: True</w:t>
            </w:r>
          </w:p>
        </w:tc>
      </w:tr>
      <w:tr w:rsidR="00CF73B9" w:rsidRPr="00F17505" w:rsidTr="00430C83">
        <w:trPr>
          <w:jc w:val="center"/>
        </w:trPr>
        <w:tc>
          <w:tcPr>
            <w:tcW w:w="3161" w:type="dxa"/>
            <w:tcMar>
              <w:top w:w="0" w:type="dxa"/>
              <w:left w:w="28" w:type="dxa"/>
              <w:bottom w:w="0" w:type="dxa"/>
              <w:right w:w="28" w:type="dxa"/>
            </w:tcMar>
          </w:tcPr>
          <w:p w:rsidR="00CF73B9" w:rsidRPr="003C7DAA" w:rsidRDefault="00CF73B9" w:rsidP="00CF73B9">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489" w:type="dxa"/>
            <w:shd w:val="clear" w:color="auto" w:fill="auto"/>
            <w:tcMar>
              <w:top w:w="0" w:type="dxa"/>
              <w:left w:w="28" w:type="dxa"/>
              <w:bottom w:w="0" w:type="dxa"/>
              <w:right w:w="28" w:type="dxa"/>
            </w:tcMar>
          </w:tcPr>
          <w:p w:rsidR="00CF73B9" w:rsidRDefault="00CF73B9" w:rsidP="00CF73B9">
            <w:pPr>
              <w:pStyle w:val="TAL"/>
            </w:pPr>
            <w:r w:rsidRPr="00F17505">
              <w:t xml:space="preserve">It describes the </w:t>
            </w:r>
            <w:r>
              <w:t xml:space="preserve">activation </w:t>
            </w:r>
            <w:r w:rsidRPr="00F17505">
              <w:t>status.</w:t>
            </w:r>
          </w:p>
          <w:p w:rsidR="00CF73B9" w:rsidRPr="00F17505" w:rsidRDefault="00CF73B9" w:rsidP="00CF73B9">
            <w:pPr>
              <w:pStyle w:val="TAL"/>
            </w:pPr>
          </w:p>
          <w:p w:rsidR="00CF73B9" w:rsidRDefault="00CF73B9" w:rsidP="00CF73B9">
            <w:pPr>
              <w:pStyle w:val="TAL"/>
              <w:rPr>
                <w:lang w:eastAsia="zh-CN"/>
              </w:rPr>
            </w:pPr>
            <w:r w:rsidRPr="003E7E8D">
              <w:t xml:space="preserve">allowedValues: </w:t>
            </w:r>
            <w:r>
              <w:t>ACTIVATED</w:t>
            </w:r>
            <w:r w:rsidRPr="003E7E8D">
              <w:t xml:space="preserve">, </w:t>
            </w:r>
            <w:r>
              <w:t>DEACTIVATED</w:t>
            </w:r>
            <w:r w:rsidRPr="003E7E8D">
              <w:t>.</w:t>
            </w:r>
          </w:p>
        </w:tc>
        <w:tc>
          <w:tcPr>
            <w:tcW w:w="2006" w:type="dxa"/>
            <w:tcMar>
              <w:top w:w="0" w:type="dxa"/>
              <w:left w:w="28" w:type="dxa"/>
              <w:bottom w:w="0" w:type="dxa"/>
              <w:right w:w="28" w:type="dxa"/>
            </w:tcMar>
          </w:tcPr>
          <w:p w:rsidR="00CF73B9" w:rsidRPr="003E7E8D" w:rsidRDefault="00CF73B9" w:rsidP="00CF73B9">
            <w:pPr>
              <w:tabs>
                <w:tab w:val="center" w:pos="1333"/>
              </w:tabs>
              <w:spacing w:after="0"/>
              <w:rPr>
                <w:rFonts w:ascii="Arial" w:hAnsi="Arial"/>
                <w:sz w:val="18"/>
              </w:rPr>
            </w:pPr>
            <w:r w:rsidRPr="003E7E8D">
              <w:rPr>
                <w:rFonts w:ascii="Arial" w:hAnsi="Arial"/>
                <w:sz w:val="18"/>
              </w:rPr>
              <w:t>Type: Enum</w:t>
            </w:r>
          </w:p>
          <w:p w:rsidR="00CF73B9" w:rsidRPr="003E7E8D" w:rsidRDefault="00CF73B9" w:rsidP="00CF73B9">
            <w:pPr>
              <w:tabs>
                <w:tab w:val="center" w:pos="1333"/>
              </w:tabs>
              <w:spacing w:after="0"/>
              <w:rPr>
                <w:rFonts w:ascii="Arial" w:hAnsi="Arial"/>
                <w:sz w:val="18"/>
              </w:rPr>
            </w:pPr>
            <w:r w:rsidRPr="003E7E8D">
              <w:rPr>
                <w:rFonts w:ascii="Arial" w:hAnsi="Arial"/>
                <w:sz w:val="18"/>
              </w:rPr>
              <w:t>multiplicity: 1</w:t>
            </w:r>
          </w:p>
          <w:p w:rsidR="00CF73B9" w:rsidRPr="003E7E8D" w:rsidRDefault="00CF73B9" w:rsidP="00CF73B9">
            <w:pPr>
              <w:tabs>
                <w:tab w:val="center" w:pos="1333"/>
              </w:tabs>
              <w:spacing w:after="0"/>
              <w:rPr>
                <w:rFonts w:ascii="Arial" w:hAnsi="Arial"/>
                <w:sz w:val="18"/>
              </w:rPr>
            </w:pPr>
            <w:r w:rsidRPr="003E7E8D">
              <w:rPr>
                <w:rFonts w:ascii="Arial" w:hAnsi="Arial"/>
                <w:sz w:val="18"/>
              </w:rPr>
              <w:t>isOrdered: N/A</w:t>
            </w:r>
          </w:p>
          <w:p w:rsidR="00CF73B9" w:rsidRPr="003E7E8D" w:rsidRDefault="00CF73B9" w:rsidP="00CF73B9">
            <w:pPr>
              <w:tabs>
                <w:tab w:val="center" w:pos="1333"/>
              </w:tabs>
              <w:spacing w:after="0"/>
              <w:rPr>
                <w:rFonts w:ascii="Arial" w:hAnsi="Arial"/>
                <w:sz w:val="18"/>
              </w:rPr>
            </w:pPr>
            <w:r w:rsidRPr="003E7E8D">
              <w:rPr>
                <w:rFonts w:ascii="Arial" w:hAnsi="Arial"/>
                <w:sz w:val="18"/>
              </w:rPr>
              <w:t>isUnique: N/A</w:t>
            </w:r>
          </w:p>
          <w:p w:rsidR="00CF73B9" w:rsidRPr="003E7E8D" w:rsidRDefault="00CF73B9" w:rsidP="00CF73B9">
            <w:pPr>
              <w:tabs>
                <w:tab w:val="center" w:pos="1333"/>
              </w:tabs>
              <w:spacing w:after="0"/>
              <w:rPr>
                <w:rFonts w:ascii="Arial" w:hAnsi="Arial"/>
                <w:sz w:val="18"/>
              </w:rPr>
            </w:pPr>
            <w:r w:rsidRPr="003E7E8D">
              <w:rPr>
                <w:rFonts w:ascii="Arial" w:hAnsi="Arial"/>
                <w:sz w:val="18"/>
              </w:rPr>
              <w:t xml:space="preserve">defaultValue: None </w:t>
            </w:r>
          </w:p>
          <w:p w:rsidR="00CF73B9" w:rsidRPr="00F17505" w:rsidRDefault="00CF73B9" w:rsidP="00CF73B9">
            <w:pPr>
              <w:tabs>
                <w:tab w:val="center" w:pos="1333"/>
              </w:tabs>
              <w:spacing w:after="0"/>
              <w:rPr>
                <w:rFonts w:ascii="Arial" w:hAnsi="Arial" w:cs="Arial"/>
                <w:sz w:val="18"/>
                <w:szCs w:val="18"/>
              </w:rPr>
            </w:pPr>
            <w:r w:rsidRPr="003E7E8D">
              <w:t>isNullable: False</w:t>
            </w:r>
          </w:p>
        </w:tc>
      </w:tr>
      <w:tr w:rsidR="00CF73B9" w:rsidRPr="00F17505" w:rsidTr="00430C83">
        <w:trPr>
          <w:jc w:val="center"/>
        </w:trPr>
        <w:tc>
          <w:tcPr>
            <w:tcW w:w="3161" w:type="dxa"/>
            <w:tcMar>
              <w:top w:w="0" w:type="dxa"/>
              <w:left w:w="28" w:type="dxa"/>
              <w:bottom w:w="0" w:type="dxa"/>
              <w:right w:w="28" w:type="dxa"/>
            </w:tcMar>
          </w:tcPr>
          <w:p w:rsidR="00CF73B9" w:rsidRDefault="00CF73B9" w:rsidP="00CF73B9">
            <w:pPr>
              <w:spacing w:after="0"/>
              <w:rPr>
                <w:rFonts w:ascii="Courier New" w:hAnsi="Courier New" w:cs="Courier New"/>
                <w:lang w:eastAsia="zh-CN"/>
              </w:rPr>
            </w:pPr>
            <w:r>
              <w:rPr>
                <w:rFonts w:ascii="Courier New" w:hAnsi="Courier New" w:cs="Courier New"/>
                <w:lang w:eastAsia="zh-CN"/>
              </w:rPr>
              <w:t>managedActivationScope</w:t>
            </w:r>
          </w:p>
        </w:tc>
        <w:tc>
          <w:tcPr>
            <w:tcW w:w="4489" w:type="dxa"/>
            <w:shd w:val="clear" w:color="auto" w:fill="auto"/>
            <w:tcMar>
              <w:top w:w="0" w:type="dxa"/>
              <w:left w:w="28" w:type="dxa"/>
              <w:bottom w:w="0" w:type="dxa"/>
              <w:right w:w="28" w:type="dxa"/>
            </w:tcMar>
          </w:tcPr>
          <w:p w:rsidR="00CF73B9" w:rsidRDefault="00CF73B9" w:rsidP="00CF73B9">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rsidR="00CF73B9" w:rsidRDefault="00CF73B9" w:rsidP="00CF73B9">
            <w:pPr>
              <w:pStyle w:val="TAL"/>
            </w:pPr>
          </w:p>
          <w:p w:rsidR="00CF73B9" w:rsidRDefault="00CF73B9" w:rsidP="00CF73B9">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 xml:space="preserve"> N/A</w:t>
            </w:r>
          </w:p>
          <w:p w:rsidR="00CF73B9" w:rsidRPr="00F17505" w:rsidRDefault="00CF73B9" w:rsidP="00CF73B9">
            <w:pPr>
              <w:pStyle w:val="TAL"/>
            </w:pPr>
          </w:p>
        </w:tc>
        <w:tc>
          <w:tcPr>
            <w:tcW w:w="2006" w:type="dxa"/>
            <w:tcMar>
              <w:top w:w="0" w:type="dxa"/>
              <w:left w:w="28" w:type="dxa"/>
              <w:bottom w:w="0" w:type="dxa"/>
              <w:right w:w="28" w:type="dxa"/>
            </w:tcMar>
          </w:tcPr>
          <w:p w:rsidR="00CF73B9" w:rsidRPr="003E7E8D" w:rsidRDefault="00CF73B9" w:rsidP="00CF73B9">
            <w:pPr>
              <w:pStyle w:val="TAL"/>
            </w:pPr>
            <w:r w:rsidRPr="003E7E8D">
              <w:t xml:space="preserve">Type: </w:t>
            </w:r>
            <w:r>
              <w:rPr>
                <w:rFonts w:ascii="Courier New" w:hAnsi="Courier New" w:cs="Courier New"/>
                <w:lang w:eastAsia="zh-CN"/>
              </w:rPr>
              <w:t>ManagedActivationScope</w:t>
            </w:r>
          </w:p>
          <w:p w:rsidR="00CF73B9" w:rsidRPr="003E7E8D" w:rsidRDefault="00CF73B9" w:rsidP="00CF73B9">
            <w:pPr>
              <w:pStyle w:val="TAL"/>
            </w:pPr>
            <w:r w:rsidRPr="003E7E8D">
              <w:t xml:space="preserve">multiplicity: </w:t>
            </w:r>
            <w:r>
              <w:t>1</w:t>
            </w:r>
          </w:p>
          <w:p w:rsidR="00CF73B9" w:rsidRPr="003E7E8D" w:rsidRDefault="00CF73B9" w:rsidP="00CF73B9">
            <w:pPr>
              <w:pStyle w:val="TAL"/>
            </w:pPr>
            <w:r w:rsidRPr="003E7E8D">
              <w:t>isOrdered: False</w:t>
            </w:r>
          </w:p>
          <w:p w:rsidR="00CF73B9" w:rsidRPr="003E7E8D" w:rsidRDefault="00CF73B9" w:rsidP="00CF73B9">
            <w:pPr>
              <w:pStyle w:val="TAL"/>
            </w:pPr>
            <w:r w:rsidRPr="003E7E8D">
              <w:t>isUnique: True</w:t>
            </w:r>
          </w:p>
          <w:p w:rsidR="00CF73B9" w:rsidRPr="003E7E8D" w:rsidRDefault="00CF73B9" w:rsidP="00CF73B9">
            <w:pPr>
              <w:pStyle w:val="TAL"/>
            </w:pPr>
            <w:r w:rsidRPr="003E7E8D">
              <w:t xml:space="preserve">defaultValue: None </w:t>
            </w:r>
          </w:p>
          <w:p w:rsidR="00CF73B9" w:rsidRPr="003E7E8D" w:rsidRDefault="00CF73B9" w:rsidP="00CF73B9">
            <w:pPr>
              <w:tabs>
                <w:tab w:val="center" w:pos="1333"/>
              </w:tabs>
              <w:spacing w:after="0"/>
              <w:rPr>
                <w:rFonts w:ascii="Arial" w:hAnsi="Arial"/>
                <w:sz w:val="18"/>
              </w:rPr>
            </w:pPr>
            <w:r w:rsidRPr="003E7E8D">
              <w:t xml:space="preserve">isNullable: </w:t>
            </w:r>
            <w:r>
              <w:t>False</w:t>
            </w:r>
          </w:p>
        </w:tc>
      </w:tr>
      <w:tr w:rsidR="00CF73B9" w:rsidRPr="00F17505" w:rsidTr="00430C83">
        <w:trPr>
          <w:jc w:val="center"/>
        </w:trPr>
        <w:tc>
          <w:tcPr>
            <w:tcW w:w="3161" w:type="dxa"/>
            <w:tcMar>
              <w:top w:w="0" w:type="dxa"/>
              <w:left w:w="28" w:type="dxa"/>
              <w:bottom w:w="0" w:type="dxa"/>
              <w:right w:w="28" w:type="dxa"/>
            </w:tcMar>
          </w:tcPr>
          <w:p w:rsidR="00CF73B9" w:rsidRDefault="00CF73B9" w:rsidP="00CF73B9">
            <w:pPr>
              <w:spacing w:after="0"/>
              <w:rPr>
                <w:rFonts w:ascii="Courier New" w:hAnsi="Courier New" w:cs="Courier New"/>
                <w:lang w:eastAsia="zh-CN"/>
              </w:rPr>
            </w:pPr>
            <w:r>
              <w:rPr>
                <w:rFonts w:ascii="Courier New" w:hAnsi="Courier New" w:cs="Courier New"/>
                <w:lang w:eastAsia="zh-CN"/>
              </w:rPr>
              <w:t>ManagedActivationScope.dNList</w:t>
            </w:r>
          </w:p>
        </w:tc>
        <w:tc>
          <w:tcPr>
            <w:tcW w:w="4489" w:type="dxa"/>
            <w:shd w:val="clear" w:color="auto" w:fill="auto"/>
            <w:tcMar>
              <w:top w:w="0" w:type="dxa"/>
              <w:left w:w="28" w:type="dxa"/>
              <w:bottom w:w="0" w:type="dxa"/>
              <w:right w:w="28" w:type="dxa"/>
            </w:tcMar>
          </w:tcPr>
          <w:p w:rsidR="00CF73B9" w:rsidRDefault="00CF73B9" w:rsidP="00CF73B9">
            <w:pPr>
              <w:pStyle w:val="TAL"/>
            </w:pPr>
            <w:r>
              <w:t>It indicates the list of DN, the list is an ordered list indicating the inference is activated for the first sub scope and gradually extended to the next sub scope.</w:t>
            </w:r>
          </w:p>
          <w:p w:rsidR="00CF73B9" w:rsidRDefault="00CF73B9" w:rsidP="00CF73B9">
            <w:pPr>
              <w:pStyle w:val="TAL"/>
            </w:pPr>
          </w:p>
          <w:p w:rsidR="00CF73B9" w:rsidRDefault="00CF73B9" w:rsidP="00CF73B9">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rsidR="00CF73B9" w:rsidRPr="00F17505" w:rsidRDefault="00CF73B9" w:rsidP="00CF73B9">
            <w:pPr>
              <w:pStyle w:val="TAL"/>
            </w:pPr>
          </w:p>
        </w:tc>
        <w:tc>
          <w:tcPr>
            <w:tcW w:w="2006" w:type="dxa"/>
            <w:tcMar>
              <w:top w:w="0" w:type="dxa"/>
              <w:left w:w="28" w:type="dxa"/>
              <w:bottom w:w="0" w:type="dxa"/>
              <w:right w:w="28" w:type="dxa"/>
            </w:tcMar>
          </w:tcPr>
          <w:p w:rsidR="00CF73B9" w:rsidRPr="003E7E8D" w:rsidRDefault="00CF73B9" w:rsidP="00CF73B9">
            <w:pPr>
              <w:pStyle w:val="TAL"/>
            </w:pPr>
            <w:r w:rsidRPr="003E7E8D">
              <w:t>Type: DN</w:t>
            </w:r>
          </w:p>
          <w:p w:rsidR="00CF73B9" w:rsidRPr="003E7E8D" w:rsidRDefault="00CF73B9" w:rsidP="00CF73B9">
            <w:pPr>
              <w:pStyle w:val="TAL"/>
            </w:pPr>
            <w:r w:rsidRPr="003E7E8D">
              <w:t xml:space="preserve">multiplicity: </w:t>
            </w:r>
            <w:r>
              <w:t>*</w:t>
            </w:r>
          </w:p>
          <w:p w:rsidR="00CF73B9" w:rsidRPr="003E7E8D" w:rsidRDefault="00CF73B9" w:rsidP="00CF73B9">
            <w:pPr>
              <w:pStyle w:val="TAL"/>
            </w:pPr>
            <w:r w:rsidRPr="003E7E8D">
              <w:t xml:space="preserve">isOrdered: </w:t>
            </w:r>
            <w:r>
              <w:t>True</w:t>
            </w:r>
          </w:p>
          <w:p w:rsidR="00CF73B9" w:rsidRPr="003E7E8D" w:rsidRDefault="00CF73B9" w:rsidP="00CF73B9">
            <w:pPr>
              <w:pStyle w:val="TAL"/>
            </w:pPr>
            <w:r w:rsidRPr="003E7E8D">
              <w:t>isUnique: True</w:t>
            </w:r>
          </w:p>
          <w:p w:rsidR="00CF73B9" w:rsidRPr="003E7E8D" w:rsidRDefault="00CF73B9" w:rsidP="00CF73B9">
            <w:pPr>
              <w:pStyle w:val="TAL"/>
            </w:pPr>
            <w:r w:rsidRPr="003E7E8D">
              <w:t xml:space="preserve">defaultValue: None </w:t>
            </w:r>
          </w:p>
          <w:p w:rsidR="00CF73B9" w:rsidRPr="003E7E8D" w:rsidRDefault="00CF73B9" w:rsidP="00CF73B9">
            <w:pPr>
              <w:tabs>
                <w:tab w:val="center" w:pos="1333"/>
              </w:tabs>
              <w:spacing w:after="0"/>
              <w:rPr>
                <w:rFonts w:ascii="Arial" w:hAnsi="Arial"/>
                <w:sz w:val="18"/>
              </w:rPr>
            </w:pPr>
            <w:r w:rsidRPr="003E7E8D">
              <w:t xml:space="preserve">isNullable: </w:t>
            </w:r>
            <w:r>
              <w:t>False</w:t>
            </w:r>
          </w:p>
        </w:tc>
      </w:tr>
      <w:tr w:rsidR="00CF73B9" w:rsidRPr="00F17505" w:rsidTr="00430C83">
        <w:trPr>
          <w:jc w:val="center"/>
        </w:trPr>
        <w:tc>
          <w:tcPr>
            <w:tcW w:w="3161" w:type="dxa"/>
            <w:tcMar>
              <w:top w:w="0" w:type="dxa"/>
              <w:left w:w="28" w:type="dxa"/>
              <w:bottom w:w="0" w:type="dxa"/>
              <w:right w:w="28" w:type="dxa"/>
            </w:tcMar>
          </w:tcPr>
          <w:p w:rsidR="00CF73B9" w:rsidRDefault="00CF73B9" w:rsidP="00CF73B9">
            <w:pPr>
              <w:spacing w:after="0"/>
              <w:rPr>
                <w:rFonts w:ascii="Courier New" w:hAnsi="Courier New" w:cs="Courier New"/>
                <w:lang w:eastAsia="zh-CN"/>
              </w:rPr>
            </w:pPr>
            <w:r>
              <w:rPr>
                <w:rFonts w:ascii="Courier New" w:hAnsi="Courier New" w:cs="Courier New"/>
                <w:lang w:eastAsia="zh-CN"/>
              </w:rPr>
              <w:t>ManagedActivationScope.timeWindow</w:t>
            </w:r>
          </w:p>
        </w:tc>
        <w:tc>
          <w:tcPr>
            <w:tcW w:w="4489" w:type="dxa"/>
            <w:shd w:val="clear" w:color="auto" w:fill="auto"/>
            <w:tcMar>
              <w:top w:w="0" w:type="dxa"/>
              <w:left w:w="28" w:type="dxa"/>
              <w:bottom w:w="0" w:type="dxa"/>
              <w:right w:w="28" w:type="dxa"/>
            </w:tcMar>
          </w:tcPr>
          <w:p w:rsidR="00CF73B9" w:rsidRDefault="00CF73B9" w:rsidP="00CF73B9">
            <w:pPr>
              <w:pStyle w:val="TAL"/>
            </w:pPr>
            <w:r>
              <w:t>It indicates the list of time window; the list is an ordered list indicating the inference is activated for the first sub scope and gradually extended to the next sub scope.</w:t>
            </w:r>
          </w:p>
          <w:p w:rsidR="00CF73B9" w:rsidRDefault="00CF73B9" w:rsidP="00CF73B9">
            <w:pPr>
              <w:pStyle w:val="TAL"/>
            </w:pPr>
          </w:p>
          <w:p w:rsidR="00CF73B9" w:rsidRDefault="00CF73B9" w:rsidP="00CF73B9">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rsidR="00CF73B9" w:rsidRPr="00F17505" w:rsidRDefault="00CF73B9" w:rsidP="00CF73B9">
            <w:pPr>
              <w:pStyle w:val="TAL"/>
            </w:pPr>
          </w:p>
        </w:tc>
        <w:tc>
          <w:tcPr>
            <w:tcW w:w="2006" w:type="dxa"/>
            <w:tcMar>
              <w:top w:w="0" w:type="dxa"/>
              <w:left w:w="28" w:type="dxa"/>
              <w:bottom w:w="0" w:type="dxa"/>
              <w:right w:w="28" w:type="dxa"/>
            </w:tcMar>
          </w:tcPr>
          <w:p w:rsidR="00CF73B9" w:rsidRPr="003E7E8D" w:rsidRDefault="00CF73B9" w:rsidP="00CF73B9">
            <w:pPr>
              <w:pStyle w:val="TAL"/>
            </w:pPr>
            <w:r w:rsidRPr="003E7E8D">
              <w:t xml:space="preserve">Type: </w:t>
            </w:r>
            <w:r w:rsidRPr="00241A76">
              <w:t xml:space="preserve">TimeWindow (see </w:t>
            </w:r>
            <w:r w:rsidRPr="00F17505">
              <w:t>TS 28.622 [12]</w:t>
            </w:r>
            <w:r w:rsidRPr="00241A76">
              <w:t>)</w:t>
            </w:r>
          </w:p>
          <w:p w:rsidR="00CF73B9" w:rsidRPr="003E7E8D" w:rsidRDefault="00CF73B9" w:rsidP="00CF73B9">
            <w:pPr>
              <w:pStyle w:val="TAL"/>
            </w:pPr>
            <w:r w:rsidRPr="003E7E8D">
              <w:t xml:space="preserve">multiplicity: </w:t>
            </w:r>
            <w:r>
              <w:t>*</w:t>
            </w:r>
          </w:p>
          <w:p w:rsidR="00CF73B9" w:rsidRPr="003E7E8D" w:rsidRDefault="00CF73B9" w:rsidP="00CF73B9">
            <w:pPr>
              <w:pStyle w:val="TAL"/>
            </w:pPr>
            <w:r w:rsidRPr="003E7E8D">
              <w:t xml:space="preserve">isOrdered: </w:t>
            </w:r>
            <w:r>
              <w:t>True</w:t>
            </w:r>
          </w:p>
          <w:p w:rsidR="00CF73B9" w:rsidRPr="003E7E8D" w:rsidRDefault="00CF73B9" w:rsidP="00CF73B9">
            <w:pPr>
              <w:pStyle w:val="TAL"/>
            </w:pPr>
            <w:r w:rsidRPr="003E7E8D">
              <w:t>isUnique: True</w:t>
            </w:r>
          </w:p>
          <w:p w:rsidR="00CF73B9" w:rsidRPr="003E7E8D" w:rsidRDefault="00CF73B9" w:rsidP="00CF73B9">
            <w:pPr>
              <w:pStyle w:val="TAL"/>
            </w:pPr>
            <w:r w:rsidRPr="003E7E8D">
              <w:t xml:space="preserve">defaultValue: None </w:t>
            </w:r>
          </w:p>
          <w:p w:rsidR="00CF73B9" w:rsidRPr="003E7E8D" w:rsidRDefault="00CF73B9" w:rsidP="00CF73B9">
            <w:pPr>
              <w:tabs>
                <w:tab w:val="center" w:pos="1333"/>
              </w:tabs>
              <w:spacing w:after="0"/>
              <w:rPr>
                <w:rFonts w:ascii="Arial" w:hAnsi="Arial"/>
                <w:sz w:val="18"/>
              </w:rPr>
            </w:pPr>
            <w:r w:rsidRPr="00241A76">
              <w:rPr>
                <w:rFonts w:ascii="Arial" w:hAnsi="Arial"/>
                <w:sz w:val="18"/>
              </w:rPr>
              <w:t>isNullable: False</w:t>
            </w:r>
          </w:p>
        </w:tc>
      </w:tr>
      <w:tr w:rsidR="00CF73B9" w:rsidRPr="00F17505" w:rsidTr="00430C83">
        <w:trPr>
          <w:jc w:val="center"/>
        </w:trPr>
        <w:tc>
          <w:tcPr>
            <w:tcW w:w="3161" w:type="dxa"/>
            <w:tcMar>
              <w:top w:w="0" w:type="dxa"/>
              <w:left w:w="28" w:type="dxa"/>
              <w:bottom w:w="0" w:type="dxa"/>
              <w:right w:w="28" w:type="dxa"/>
            </w:tcMar>
          </w:tcPr>
          <w:p w:rsidR="00CF73B9" w:rsidRDefault="00CF73B9" w:rsidP="00CF73B9">
            <w:pPr>
              <w:spacing w:after="0"/>
              <w:rPr>
                <w:rFonts w:ascii="Courier New" w:hAnsi="Courier New" w:cs="Courier New"/>
                <w:lang w:eastAsia="zh-CN"/>
              </w:rPr>
            </w:pPr>
            <w:r>
              <w:rPr>
                <w:rFonts w:ascii="Courier New" w:hAnsi="Courier New" w:cs="Courier New"/>
                <w:lang w:eastAsia="zh-CN"/>
              </w:rPr>
              <w:t>ManagedActivationScope.geoPolygon</w:t>
            </w:r>
          </w:p>
        </w:tc>
        <w:tc>
          <w:tcPr>
            <w:tcW w:w="4489" w:type="dxa"/>
            <w:shd w:val="clear" w:color="auto" w:fill="auto"/>
            <w:tcMar>
              <w:top w:w="0" w:type="dxa"/>
              <w:left w:w="28" w:type="dxa"/>
              <w:bottom w:w="0" w:type="dxa"/>
              <w:right w:w="28" w:type="dxa"/>
            </w:tcMar>
          </w:tcPr>
          <w:p w:rsidR="00CF73B9" w:rsidRDefault="00CF73B9" w:rsidP="00CF73B9">
            <w:pPr>
              <w:pStyle w:val="TAL"/>
            </w:pPr>
            <w:r>
              <w:t>It indicates the list of GeoArea, the list is an ordered list indicating the inference is activated for the first sub scope and gradually extended to the next sub scope.</w:t>
            </w:r>
          </w:p>
          <w:p w:rsidR="00CF73B9" w:rsidRDefault="00CF73B9" w:rsidP="00CF73B9">
            <w:pPr>
              <w:pStyle w:val="TAL"/>
            </w:pPr>
          </w:p>
          <w:p w:rsidR="00CF73B9" w:rsidRDefault="00CF73B9" w:rsidP="00CF73B9">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rsidR="00CF73B9" w:rsidRPr="00F17505" w:rsidRDefault="00CF73B9" w:rsidP="00CF73B9">
            <w:pPr>
              <w:pStyle w:val="TAL"/>
            </w:pPr>
          </w:p>
        </w:tc>
        <w:tc>
          <w:tcPr>
            <w:tcW w:w="2006" w:type="dxa"/>
            <w:tcMar>
              <w:top w:w="0" w:type="dxa"/>
              <w:left w:w="28" w:type="dxa"/>
              <w:bottom w:w="0" w:type="dxa"/>
              <w:right w:w="28" w:type="dxa"/>
            </w:tcMar>
          </w:tcPr>
          <w:p w:rsidR="00CF73B9" w:rsidRPr="003E7E8D" w:rsidRDefault="00CF73B9" w:rsidP="00CF73B9">
            <w:pPr>
              <w:pStyle w:val="TAL"/>
            </w:pPr>
            <w:r w:rsidRPr="003E7E8D">
              <w:t xml:space="preserve">Type: </w:t>
            </w:r>
            <w:r w:rsidRPr="00241A76">
              <w:t>GeoArea(see TS 28.622 [12])</w:t>
            </w:r>
          </w:p>
          <w:p w:rsidR="00CF73B9" w:rsidRPr="003E7E8D" w:rsidRDefault="00CF73B9" w:rsidP="00CF73B9">
            <w:pPr>
              <w:pStyle w:val="TAL"/>
            </w:pPr>
            <w:r w:rsidRPr="003E7E8D">
              <w:t xml:space="preserve">multiplicity: </w:t>
            </w:r>
            <w:r>
              <w:t>*</w:t>
            </w:r>
          </w:p>
          <w:p w:rsidR="00CF73B9" w:rsidRPr="003E7E8D" w:rsidRDefault="00CF73B9" w:rsidP="00CF73B9">
            <w:pPr>
              <w:pStyle w:val="TAL"/>
            </w:pPr>
            <w:r w:rsidRPr="003E7E8D">
              <w:t xml:space="preserve">isOrdered: </w:t>
            </w:r>
            <w:r>
              <w:t>True</w:t>
            </w:r>
          </w:p>
          <w:p w:rsidR="00CF73B9" w:rsidRPr="003E7E8D" w:rsidRDefault="00CF73B9" w:rsidP="00CF73B9">
            <w:pPr>
              <w:pStyle w:val="TAL"/>
            </w:pPr>
            <w:r w:rsidRPr="003E7E8D">
              <w:t>isUnique: True</w:t>
            </w:r>
          </w:p>
          <w:p w:rsidR="00CF73B9" w:rsidRPr="003E7E8D" w:rsidRDefault="00CF73B9" w:rsidP="00CF73B9">
            <w:pPr>
              <w:pStyle w:val="TAL"/>
            </w:pPr>
            <w:r w:rsidRPr="003E7E8D">
              <w:t xml:space="preserve">defaultValue: None </w:t>
            </w:r>
          </w:p>
          <w:p w:rsidR="00CF73B9" w:rsidRPr="003E7E8D" w:rsidRDefault="00CF73B9" w:rsidP="00CF73B9">
            <w:pPr>
              <w:tabs>
                <w:tab w:val="center" w:pos="1333"/>
              </w:tabs>
              <w:spacing w:after="0"/>
              <w:rPr>
                <w:rFonts w:ascii="Arial" w:hAnsi="Arial"/>
                <w:sz w:val="18"/>
              </w:rPr>
            </w:pPr>
            <w:r w:rsidRPr="003E7E8D">
              <w:t xml:space="preserve">isNullable: </w:t>
            </w:r>
            <w:r>
              <w:t>False</w:t>
            </w:r>
          </w:p>
        </w:tc>
      </w:tr>
      <w:tr w:rsidR="00CF73B9" w:rsidRPr="00F17505" w:rsidTr="00430C83">
        <w:trPr>
          <w:jc w:val="center"/>
        </w:trPr>
        <w:tc>
          <w:tcPr>
            <w:tcW w:w="9656" w:type="dxa"/>
            <w:gridSpan w:val="3"/>
            <w:tcMar>
              <w:top w:w="0" w:type="dxa"/>
              <w:left w:w="28" w:type="dxa"/>
              <w:bottom w:w="0" w:type="dxa"/>
              <w:right w:w="28" w:type="dxa"/>
            </w:tcMar>
          </w:tcPr>
          <w:p w:rsidR="00CF73B9" w:rsidRPr="00F17505" w:rsidRDefault="00CF73B9" w:rsidP="00CF73B9">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testing</w:t>
            </w:r>
            <w:r w:rsidRPr="00F17505">
              <w:t xml:space="preserve">, the data set is the </w:t>
            </w:r>
            <w:r>
              <w:t>testing</w:t>
            </w:r>
            <w:r w:rsidRPr="00F17505">
              <w:t xml:space="preserve"> data set.</w:t>
            </w:r>
          </w:p>
        </w:tc>
      </w:tr>
    </w:tbl>
    <w:p w:rsidR="00430C83" w:rsidRPr="00F17505" w:rsidRDefault="00430C83" w:rsidP="00430C83">
      <w:pPr>
        <w:pStyle w:val="TH"/>
        <w:jc w:val="left"/>
      </w:pPr>
    </w:p>
    <w:p w:rsidR="00430C83" w:rsidRPr="00F17505" w:rsidRDefault="00430C83" w:rsidP="00430C83">
      <w:pPr>
        <w:pStyle w:val="30"/>
      </w:pPr>
      <w:bookmarkStart w:id="342" w:name="_Toc106015909"/>
      <w:bookmarkStart w:id="343" w:name="_Toc106098548"/>
      <w:bookmarkStart w:id="344" w:name="_Toc130202020"/>
      <w:bookmarkStart w:id="345" w:name="MCCQCTEMPBM_00000158"/>
      <w:bookmarkEnd w:id="90"/>
      <w:r w:rsidRPr="00F17505">
        <w:t>7.5.2</w:t>
      </w:r>
      <w:r w:rsidRPr="00F17505">
        <w:tab/>
        <w:t>Constraints</w:t>
      </w:r>
      <w:bookmarkEnd w:id="342"/>
      <w:bookmarkEnd w:id="343"/>
      <w:bookmarkEnd w:id="344"/>
    </w:p>
    <w:bookmarkEnd w:id="345"/>
    <w:p w:rsidR="00430C83" w:rsidRPr="00F17505" w:rsidRDefault="00430C83" w:rsidP="00430C83">
      <w:r>
        <w:t>None.</w:t>
      </w:r>
      <w:bookmarkStart w:id="346" w:name="_GoBack"/>
      <w:bookmarkEnd w:id="346"/>
    </w:p>
    <w:p w:rsidR="00DA3C34" w:rsidRDefault="00DA3C34" w:rsidP="00DA3C34">
      <w:pPr>
        <w:rPr>
          <w:i/>
        </w:rPr>
      </w:pPr>
    </w:p>
    <w:p w:rsidR="00DA3C34" w:rsidRPr="00DA3C34" w:rsidRDefault="00F12317" w:rsidP="00DA3C3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Fourth</w:t>
      </w:r>
      <w:r w:rsidR="00DA3C34">
        <w:rPr>
          <w:b/>
          <w:i/>
        </w:rPr>
        <w:t xml:space="preserve"> change</w:t>
      </w:r>
    </w:p>
    <w:p w:rsidR="00D66AB9" w:rsidRDefault="00D66AB9" w:rsidP="00381BC9">
      <w:pPr>
        <w:rPr>
          <w:i/>
        </w:rPr>
      </w:pPr>
    </w:p>
    <w:sectPr w:rsidR="00D66AB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5BBF" w:rsidRDefault="001A5BBF">
      <w:r>
        <w:separator/>
      </w:r>
    </w:p>
  </w:endnote>
  <w:endnote w:type="continuationSeparator" w:id="0">
    <w:p w:rsidR="001A5BBF" w:rsidRDefault="001A5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5BBF" w:rsidRDefault="001A5BBF">
      <w:r>
        <w:separator/>
      </w:r>
    </w:p>
  </w:footnote>
  <w:footnote w:type="continuationSeparator" w:id="0">
    <w:p w:rsidR="001A5BBF" w:rsidRDefault="001A5B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96F20FE"/>
    <w:multiLevelType w:val="hybridMultilevel"/>
    <w:tmpl w:val="E97CDB66"/>
    <w:lvl w:ilvl="0" w:tplc="2DD224AC">
      <w:start w:val="11"/>
      <w:numFmt w:val="bullet"/>
      <w:lvlText w:val="-"/>
      <w:lvlJc w:val="left"/>
      <w:pPr>
        <w:ind w:left="1074" w:hanging="420"/>
      </w:pPr>
      <w:rPr>
        <w:rFonts w:ascii="Times New Roman" w:eastAsia="宋体"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0"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38B47FA9"/>
    <w:multiLevelType w:val="hybridMultilevel"/>
    <w:tmpl w:val="AD24BC0E"/>
    <w:lvl w:ilvl="0" w:tplc="09207BE0">
      <w:start w:val="10"/>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BA151BD"/>
    <w:multiLevelType w:val="hybridMultilevel"/>
    <w:tmpl w:val="34365A74"/>
    <w:lvl w:ilvl="0" w:tplc="2DD224AC">
      <w:start w:val="1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7263AA8"/>
    <w:multiLevelType w:val="hybridMultilevel"/>
    <w:tmpl w:val="147C1CDE"/>
    <w:lvl w:ilvl="0" w:tplc="65BC51DA">
      <w:start w:val="5"/>
      <w:numFmt w:val="bullet"/>
      <w:lvlText w:val="-"/>
      <w:lvlJc w:val="left"/>
      <w:pPr>
        <w:ind w:left="820" w:hanging="360"/>
      </w:pPr>
      <w:rPr>
        <w:rFonts w:ascii="Times New Roman" w:eastAsia="宋体"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2" w15:restartNumberingAfterBreak="0">
    <w:nsid w:val="4E985026"/>
    <w:multiLevelType w:val="hybridMultilevel"/>
    <w:tmpl w:val="9138891C"/>
    <w:lvl w:ilvl="0" w:tplc="32D466C2">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A6E7286"/>
    <w:multiLevelType w:val="hybridMultilevel"/>
    <w:tmpl w:val="8132D176"/>
    <w:lvl w:ilvl="0" w:tplc="65BC51D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8"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ED633E"/>
    <w:multiLevelType w:val="hybridMultilevel"/>
    <w:tmpl w:val="87A0766E"/>
    <w:lvl w:ilvl="0" w:tplc="626E9232">
      <w:start w:val="3"/>
      <w:numFmt w:val="bullet"/>
      <w:lvlText w:val="-"/>
      <w:lvlJc w:val="left"/>
      <w:pPr>
        <w:ind w:left="502"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B9087A"/>
    <w:multiLevelType w:val="hybridMultilevel"/>
    <w:tmpl w:val="B65C7D4C"/>
    <w:lvl w:ilvl="0" w:tplc="626E9232">
      <w:start w:val="3"/>
      <w:numFmt w:val="bullet"/>
      <w:lvlText w:val="-"/>
      <w:lvlJc w:val="left"/>
      <w:pPr>
        <w:ind w:left="501"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28"/>
  </w:num>
  <w:num w:numId="5">
    <w:abstractNumId w:val="23"/>
  </w:num>
  <w:num w:numId="6">
    <w:abstractNumId w:val="12"/>
  </w:num>
  <w:num w:numId="7">
    <w:abstractNumId w:val="15"/>
  </w:num>
  <w:num w:numId="8">
    <w:abstractNumId w:val="46"/>
  </w:num>
  <w:num w:numId="9">
    <w:abstractNumId w:val="34"/>
  </w:num>
  <w:num w:numId="10">
    <w:abstractNumId w:val="43"/>
  </w:num>
  <w:num w:numId="11">
    <w:abstractNumId w:val="18"/>
  </w:num>
  <w:num w:numId="12">
    <w:abstractNumId w:val="33"/>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4"/>
  </w:num>
  <w:num w:numId="24">
    <w:abstractNumId w:val="11"/>
  </w:num>
  <w:num w:numId="25">
    <w:abstractNumId w:val="40"/>
  </w:num>
  <w:num w:numId="26">
    <w:abstractNumId w:val="44"/>
  </w:num>
  <w:num w:numId="27">
    <w:abstractNumId w:val="45"/>
  </w:num>
  <w:num w:numId="28">
    <w:abstractNumId w:val="20"/>
  </w:num>
  <w:num w:numId="29">
    <w:abstractNumId w:val="37"/>
  </w:num>
  <w:num w:numId="30">
    <w:abstractNumId w:val="41"/>
  </w:num>
  <w:num w:numId="31">
    <w:abstractNumId w:val="42"/>
  </w:num>
  <w:num w:numId="32">
    <w:abstractNumId w:val="21"/>
  </w:num>
  <w:num w:numId="33">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31"/>
  </w:num>
  <w:num w:numId="36">
    <w:abstractNumId w:val="35"/>
  </w:num>
  <w:num w:numId="37">
    <w:abstractNumId w:val="29"/>
  </w:num>
  <w:num w:numId="38">
    <w:abstractNumId w:val="38"/>
  </w:num>
  <w:num w:numId="39">
    <w:abstractNumId w:val="22"/>
  </w:num>
  <w:num w:numId="40">
    <w:abstractNumId w:val="17"/>
  </w:num>
  <w:num w:numId="41">
    <w:abstractNumId w:val="36"/>
  </w:num>
  <w:num w:numId="42">
    <w:abstractNumId w:val="19"/>
  </w:num>
  <w:num w:numId="43">
    <w:abstractNumId w:val="32"/>
  </w:num>
  <w:num w:numId="44">
    <w:abstractNumId w:val="26"/>
  </w:num>
  <w:num w:numId="45">
    <w:abstractNumId w:val="24"/>
  </w:num>
  <w:num w:numId="46">
    <w:abstractNumId w:val="25"/>
  </w:num>
  <w:num w:numId="47">
    <w:abstractNumId w:val="13"/>
  </w:num>
  <w:num w:numId="48">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
    <w15:presenceInfo w15:providerId="None" w15:userId="Pengxiang Xie"/>
  </w15:person>
  <w15:person w15:author="Pengxiang Xie -rev">
    <w15:presenceInfo w15:providerId="None" w15:userId="Pengxiang Xie -rev"/>
  </w15:person>
  <w15:person w15:author="Pengxiang Xie -rev2">
    <w15:presenceInfo w15:providerId="None" w15:userId="Pengxiang Xi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AUA0FtvmCwAAAA="/>
  </w:docVars>
  <w:rsids>
    <w:rsidRoot w:val="00E30155"/>
    <w:rsid w:val="00012515"/>
    <w:rsid w:val="000230A3"/>
    <w:rsid w:val="00046389"/>
    <w:rsid w:val="00074722"/>
    <w:rsid w:val="0008083D"/>
    <w:rsid w:val="000819D8"/>
    <w:rsid w:val="00085D0B"/>
    <w:rsid w:val="000934A6"/>
    <w:rsid w:val="000A2C6C"/>
    <w:rsid w:val="000A4660"/>
    <w:rsid w:val="000C0A80"/>
    <w:rsid w:val="000D1B5B"/>
    <w:rsid w:val="000E626A"/>
    <w:rsid w:val="0010401F"/>
    <w:rsid w:val="00112FC3"/>
    <w:rsid w:val="00173FA3"/>
    <w:rsid w:val="00184B6F"/>
    <w:rsid w:val="001861E5"/>
    <w:rsid w:val="001969DA"/>
    <w:rsid w:val="00197930"/>
    <w:rsid w:val="001A5BBF"/>
    <w:rsid w:val="001B1652"/>
    <w:rsid w:val="001B51DB"/>
    <w:rsid w:val="001C3EC8"/>
    <w:rsid w:val="001D2BD4"/>
    <w:rsid w:val="001D4258"/>
    <w:rsid w:val="001D6911"/>
    <w:rsid w:val="00200FBF"/>
    <w:rsid w:val="00201947"/>
    <w:rsid w:val="0020395B"/>
    <w:rsid w:val="002046CB"/>
    <w:rsid w:val="00204DC9"/>
    <w:rsid w:val="002062C0"/>
    <w:rsid w:val="00212C47"/>
    <w:rsid w:val="00215130"/>
    <w:rsid w:val="00216425"/>
    <w:rsid w:val="00230002"/>
    <w:rsid w:val="00244C9A"/>
    <w:rsid w:val="00247216"/>
    <w:rsid w:val="00266700"/>
    <w:rsid w:val="00274477"/>
    <w:rsid w:val="002A1857"/>
    <w:rsid w:val="002C7F38"/>
    <w:rsid w:val="0030628A"/>
    <w:rsid w:val="00320181"/>
    <w:rsid w:val="0035122B"/>
    <w:rsid w:val="00353451"/>
    <w:rsid w:val="003612BE"/>
    <w:rsid w:val="00365672"/>
    <w:rsid w:val="00371032"/>
    <w:rsid w:val="00371B44"/>
    <w:rsid w:val="00381BC9"/>
    <w:rsid w:val="003C122B"/>
    <w:rsid w:val="003C5A97"/>
    <w:rsid w:val="003C7A04"/>
    <w:rsid w:val="003E7A52"/>
    <w:rsid w:val="003F52B2"/>
    <w:rsid w:val="0040520E"/>
    <w:rsid w:val="00430C83"/>
    <w:rsid w:val="00440414"/>
    <w:rsid w:val="004558E9"/>
    <w:rsid w:val="00455FA6"/>
    <w:rsid w:val="0045777E"/>
    <w:rsid w:val="00474E2A"/>
    <w:rsid w:val="0049118E"/>
    <w:rsid w:val="004A3124"/>
    <w:rsid w:val="004B3753"/>
    <w:rsid w:val="004B4E07"/>
    <w:rsid w:val="004C31D2"/>
    <w:rsid w:val="004D55C2"/>
    <w:rsid w:val="00521131"/>
    <w:rsid w:val="00527C0B"/>
    <w:rsid w:val="00536049"/>
    <w:rsid w:val="005410F6"/>
    <w:rsid w:val="005455D1"/>
    <w:rsid w:val="0055412D"/>
    <w:rsid w:val="005729C4"/>
    <w:rsid w:val="00577BC6"/>
    <w:rsid w:val="0059227B"/>
    <w:rsid w:val="005B0966"/>
    <w:rsid w:val="005B795D"/>
    <w:rsid w:val="00610508"/>
    <w:rsid w:val="00613820"/>
    <w:rsid w:val="00645C90"/>
    <w:rsid w:val="00652248"/>
    <w:rsid w:val="00654760"/>
    <w:rsid w:val="0065553A"/>
    <w:rsid w:val="00657B80"/>
    <w:rsid w:val="00675B3C"/>
    <w:rsid w:val="0069495C"/>
    <w:rsid w:val="006B318B"/>
    <w:rsid w:val="006D340A"/>
    <w:rsid w:val="00715A1D"/>
    <w:rsid w:val="00742CE5"/>
    <w:rsid w:val="00760BB0"/>
    <w:rsid w:val="0076157A"/>
    <w:rsid w:val="00761BAF"/>
    <w:rsid w:val="00784593"/>
    <w:rsid w:val="007A00EF"/>
    <w:rsid w:val="007B19EA"/>
    <w:rsid w:val="007C0A2D"/>
    <w:rsid w:val="007C27B0"/>
    <w:rsid w:val="007F300B"/>
    <w:rsid w:val="008014C3"/>
    <w:rsid w:val="008076BB"/>
    <w:rsid w:val="00815415"/>
    <w:rsid w:val="00816C6B"/>
    <w:rsid w:val="0083272A"/>
    <w:rsid w:val="00850812"/>
    <w:rsid w:val="00876B9A"/>
    <w:rsid w:val="00886CBD"/>
    <w:rsid w:val="008933BF"/>
    <w:rsid w:val="008A10C4"/>
    <w:rsid w:val="008B0248"/>
    <w:rsid w:val="008D01A5"/>
    <w:rsid w:val="008D191D"/>
    <w:rsid w:val="008F5F33"/>
    <w:rsid w:val="0091046A"/>
    <w:rsid w:val="00920F9B"/>
    <w:rsid w:val="00926ABD"/>
    <w:rsid w:val="00947F4E"/>
    <w:rsid w:val="00966D47"/>
    <w:rsid w:val="00992312"/>
    <w:rsid w:val="009C0DED"/>
    <w:rsid w:val="00A20ED6"/>
    <w:rsid w:val="00A37778"/>
    <w:rsid w:val="00A37D7F"/>
    <w:rsid w:val="00A46410"/>
    <w:rsid w:val="00A57688"/>
    <w:rsid w:val="00A842E9"/>
    <w:rsid w:val="00A84A94"/>
    <w:rsid w:val="00AA3764"/>
    <w:rsid w:val="00AD1DAA"/>
    <w:rsid w:val="00AF1E23"/>
    <w:rsid w:val="00AF7F81"/>
    <w:rsid w:val="00B01AFF"/>
    <w:rsid w:val="00B05CC7"/>
    <w:rsid w:val="00B27E39"/>
    <w:rsid w:val="00B350D8"/>
    <w:rsid w:val="00B76763"/>
    <w:rsid w:val="00B7732B"/>
    <w:rsid w:val="00B879F0"/>
    <w:rsid w:val="00BB306A"/>
    <w:rsid w:val="00BC25AA"/>
    <w:rsid w:val="00BF682E"/>
    <w:rsid w:val="00C022E3"/>
    <w:rsid w:val="00C22D17"/>
    <w:rsid w:val="00C26BB2"/>
    <w:rsid w:val="00C4712D"/>
    <w:rsid w:val="00C555C9"/>
    <w:rsid w:val="00C61E6A"/>
    <w:rsid w:val="00C94F55"/>
    <w:rsid w:val="00CA7D62"/>
    <w:rsid w:val="00CB07A8"/>
    <w:rsid w:val="00CD4A57"/>
    <w:rsid w:val="00CF73B9"/>
    <w:rsid w:val="00D146F1"/>
    <w:rsid w:val="00D316BE"/>
    <w:rsid w:val="00D33604"/>
    <w:rsid w:val="00D37B08"/>
    <w:rsid w:val="00D437FF"/>
    <w:rsid w:val="00D43F30"/>
    <w:rsid w:val="00D5130C"/>
    <w:rsid w:val="00D62265"/>
    <w:rsid w:val="00D667D2"/>
    <w:rsid w:val="00D66AB9"/>
    <w:rsid w:val="00D73770"/>
    <w:rsid w:val="00D8512E"/>
    <w:rsid w:val="00DA1E58"/>
    <w:rsid w:val="00DA3C34"/>
    <w:rsid w:val="00DB4180"/>
    <w:rsid w:val="00DB75B8"/>
    <w:rsid w:val="00DC1055"/>
    <w:rsid w:val="00DE0255"/>
    <w:rsid w:val="00DE4EF2"/>
    <w:rsid w:val="00DF0F93"/>
    <w:rsid w:val="00DF2C0E"/>
    <w:rsid w:val="00E04DB6"/>
    <w:rsid w:val="00E06FFB"/>
    <w:rsid w:val="00E30155"/>
    <w:rsid w:val="00E61771"/>
    <w:rsid w:val="00E856FD"/>
    <w:rsid w:val="00E91FE1"/>
    <w:rsid w:val="00EA5E95"/>
    <w:rsid w:val="00ED4954"/>
    <w:rsid w:val="00ED5A43"/>
    <w:rsid w:val="00EE0943"/>
    <w:rsid w:val="00EE33A2"/>
    <w:rsid w:val="00F12317"/>
    <w:rsid w:val="00F53C01"/>
    <w:rsid w:val="00F67A1C"/>
    <w:rsid w:val="00F82C5B"/>
    <w:rsid w:val="00F8555F"/>
    <w:rsid w:val="00FB3E36"/>
    <w:rsid w:val="00FC6215"/>
    <w:rsid w:val="00FE6F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F391099-5C40-4C85-B3E6-96DC56651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aliases w:val=" Char1,Char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 Char1 Char,Char1 Char"/>
    <w:link w:val="1"/>
    <w:rsid w:val="00430C83"/>
    <w:rPr>
      <w:rFonts w:ascii="Arial" w:hAnsi="Arial"/>
      <w:sz w:val="36"/>
      <w:lang w:eastAsia="en-US"/>
    </w:rPr>
  </w:style>
  <w:style w:type="character" w:customStyle="1" w:styleId="2Char">
    <w:name w:val="标题 2 Char"/>
    <w:aliases w:val="H2 Char,h2 Char,2nd level Char,†berschrift 2 Char,õberschrift 2 Char,UNDERRUBRIK 1-2 Char"/>
    <w:link w:val="2"/>
    <w:rsid w:val="00430C83"/>
    <w:rPr>
      <w:rFonts w:ascii="Arial" w:hAnsi="Arial"/>
      <w:sz w:val="32"/>
      <w:lang w:eastAsia="en-US"/>
    </w:rPr>
  </w:style>
  <w:style w:type="character" w:customStyle="1" w:styleId="3Char">
    <w:name w:val="标题 3 Char"/>
    <w:aliases w:val="h3 Char"/>
    <w:link w:val="30"/>
    <w:rsid w:val="00430C83"/>
    <w:rPr>
      <w:rFonts w:ascii="Arial" w:hAnsi="Arial"/>
      <w:sz w:val="28"/>
      <w:lang w:eastAsia="en-US"/>
    </w:rPr>
  </w:style>
  <w:style w:type="character" w:customStyle="1" w:styleId="4Char">
    <w:name w:val="标题 4 Char"/>
    <w:link w:val="40"/>
    <w:rsid w:val="00430C83"/>
    <w:rPr>
      <w:rFonts w:ascii="Arial" w:hAnsi="Arial"/>
      <w:sz w:val="24"/>
      <w:lang w:eastAsia="en-US"/>
    </w:rPr>
  </w:style>
  <w:style w:type="character" w:customStyle="1" w:styleId="5Char">
    <w:name w:val="标题 5 Char"/>
    <w:link w:val="50"/>
    <w:rsid w:val="00430C83"/>
    <w:rPr>
      <w:rFonts w:ascii="Arial" w:hAnsi="Arial"/>
      <w:sz w:val="22"/>
      <w:lang w:eastAsia="en-US"/>
    </w:rPr>
  </w:style>
  <w:style w:type="paragraph" w:customStyle="1" w:styleId="H6">
    <w:name w:val="H6"/>
    <w:basedOn w:val="50"/>
    <w:next w:val="a"/>
    <w:pPr>
      <w:ind w:left="1985" w:hanging="1985"/>
      <w:outlineLvl w:val="9"/>
    </w:pPr>
    <w:rPr>
      <w:sz w:val="20"/>
    </w:rPr>
  </w:style>
  <w:style w:type="character" w:customStyle="1" w:styleId="6Char">
    <w:name w:val="标题 6 Char"/>
    <w:link w:val="6"/>
    <w:rsid w:val="00430C83"/>
    <w:rPr>
      <w:rFonts w:ascii="Arial" w:hAnsi="Arial"/>
      <w:lang w:eastAsia="en-US"/>
    </w:rPr>
  </w:style>
  <w:style w:type="character" w:customStyle="1" w:styleId="7Char">
    <w:name w:val="标题 7 Char"/>
    <w:link w:val="7"/>
    <w:rsid w:val="00430C83"/>
    <w:rPr>
      <w:rFonts w:ascii="Arial" w:hAnsi="Arial"/>
      <w:lang w:eastAsia="en-US"/>
    </w:rPr>
  </w:style>
  <w:style w:type="character" w:customStyle="1" w:styleId="8Char">
    <w:name w:val="标题 8 Char"/>
    <w:link w:val="8"/>
    <w:rsid w:val="00430C83"/>
    <w:rPr>
      <w:rFonts w:ascii="Arial" w:hAnsi="Arial"/>
      <w:sz w:val="36"/>
      <w:lang w:eastAsia="en-US"/>
    </w:rPr>
  </w:style>
  <w:style w:type="character" w:customStyle="1" w:styleId="9Char">
    <w:name w:val="标题 9 Char"/>
    <w:link w:val="9"/>
    <w:rsid w:val="00430C83"/>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430C83"/>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E61771"/>
    <w:rPr>
      <w:rFonts w:ascii="Arial" w:hAnsi="Arial"/>
      <w:sz w:val="18"/>
      <w:lang w:eastAsia="en-US"/>
    </w:rPr>
  </w:style>
  <w:style w:type="character" w:customStyle="1" w:styleId="TACChar">
    <w:name w:val="TAC Char"/>
    <w:link w:val="TAC"/>
    <w:rsid w:val="00430C83"/>
    <w:rPr>
      <w:rFonts w:ascii="Arial" w:hAnsi="Arial"/>
      <w:sz w:val="18"/>
      <w:lang w:eastAsia="en-US"/>
    </w:rPr>
  </w:style>
  <w:style w:type="character" w:customStyle="1" w:styleId="TAHChar">
    <w:name w:val="TAH Char"/>
    <w:link w:val="TAH"/>
    <w:rsid w:val="00E61771"/>
    <w:rPr>
      <w:rFonts w:ascii="Arial" w:hAnsi="Arial"/>
      <w:b/>
      <w:sz w:val="18"/>
      <w:lang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E61771"/>
    <w:rPr>
      <w:rFonts w:ascii="Arial" w:hAnsi="Arial"/>
      <w:b/>
      <w:lang w:eastAsia="en-US"/>
    </w:rPr>
  </w:style>
  <w:style w:type="character" w:customStyle="1" w:styleId="TFChar">
    <w:name w:val="TF Char"/>
    <w:link w:val="TF"/>
    <w:qFormat/>
    <w:rsid w:val="00430C83"/>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locked/>
    <w:rsid w:val="00E61771"/>
    <w:rPr>
      <w:rFonts w:ascii="Times New Roman" w:hAnsi="Times New Roman"/>
      <w:lang w:eastAsia="en-US"/>
    </w:rPr>
  </w:style>
  <w:style w:type="paragraph" w:styleId="90">
    <w:name w:val="toc 9"/>
    <w:basedOn w:val="80"/>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sid w:val="00430C83"/>
    <w:rPr>
      <w:rFonts w:ascii="Times New Roman" w:hAnsi="Times New Roman"/>
      <w:lang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430C83"/>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430C83"/>
    <w:rPr>
      <w:rFonts w:ascii="Times New Roman" w:hAnsi="Times New Roman"/>
      <w:color w:val="FF0000"/>
      <w:lang w:eastAsia="en-US"/>
    </w:rPr>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4"/>
    <w:link w:val="B1Char"/>
    <w:qFormat/>
  </w:style>
  <w:style w:type="character" w:customStyle="1" w:styleId="B1Char">
    <w:name w:val="B1 Char"/>
    <w:link w:val="B10"/>
    <w:qFormat/>
    <w:rsid w:val="00DA3C34"/>
    <w:rPr>
      <w:rFonts w:ascii="Times New Roman" w:hAnsi="Times New Roman"/>
      <w:lang w:eastAsia="en-US"/>
    </w:rPr>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link w:val="Char1"/>
    <w:pPr>
      <w:jc w:val="center"/>
    </w:pPr>
    <w:rPr>
      <w:i/>
    </w:rPr>
  </w:style>
  <w:style w:type="character" w:customStyle="1" w:styleId="Char1">
    <w:name w:val="页脚 Char"/>
    <w:link w:val="a9"/>
    <w:rsid w:val="00430C83"/>
    <w:rPr>
      <w:rFonts w:ascii="Arial" w:hAnsi="Arial"/>
      <w:b/>
      <w:i/>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86CBD"/>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D191D"/>
    <w:rPr>
      <w:rFonts w:ascii="Tahoma" w:hAnsi="Tahoma" w:cs="Tahoma"/>
      <w:sz w:val="16"/>
      <w:szCs w:val="16"/>
      <w:lang w:eastAsia="en-US"/>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4"/>
    <w:rsid w:val="00886CBD"/>
    <w:pPr>
      <w:spacing w:after="120"/>
    </w:pPr>
  </w:style>
  <w:style w:type="character" w:customStyle="1" w:styleId="Char4">
    <w:name w:val="正文文本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正文文本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正文文本 3 Char"/>
    <w:link w:val="34"/>
    <w:rsid w:val="00886CBD"/>
    <w:rPr>
      <w:rFonts w:ascii="Times New Roman" w:hAnsi="Times New Roman"/>
      <w:sz w:val="16"/>
      <w:szCs w:val="16"/>
      <w:lang w:eastAsia="en-US"/>
    </w:rPr>
  </w:style>
  <w:style w:type="paragraph" w:styleId="af2">
    <w:name w:val="Body Text First Indent"/>
    <w:basedOn w:val="af1"/>
    <w:link w:val="Char5"/>
    <w:rsid w:val="00886CBD"/>
    <w:pPr>
      <w:ind w:firstLine="210"/>
    </w:pPr>
  </w:style>
  <w:style w:type="character" w:customStyle="1" w:styleId="Char5">
    <w:name w:val="正文首行缩进 Char"/>
    <w:basedOn w:val="Char4"/>
    <w:link w:val="af2"/>
    <w:rsid w:val="00886CBD"/>
    <w:rPr>
      <w:rFonts w:ascii="Times New Roman" w:hAnsi="Times New Roman"/>
      <w:lang w:eastAsia="en-US"/>
    </w:rPr>
  </w:style>
  <w:style w:type="paragraph" w:styleId="af3">
    <w:name w:val="Body Text Indent"/>
    <w:basedOn w:val="a"/>
    <w:link w:val="Char6"/>
    <w:rsid w:val="00886CBD"/>
    <w:pPr>
      <w:spacing w:after="120"/>
      <w:ind w:left="283"/>
    </w:pPr>
  </w:style>
  <w:style w:type="character" w:customStyle="1" w:styleId="Char6">
    <w:name w:val="正文文本缩进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正文首行缩进 2 Char"/>
    <w:basedOn w:val="Char6"/>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正文文本缩进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正文文本缩进 3 Char"/>
    <w:link w:val="35"/>
    <w:rsid w:val="00886CBD"/>
    <w:rPr>
      <w:rFonts w:ascii="Times New Roman" w:hAnsi="Times New Roman"/>
      <w:sz w:val="16"/>
      <w:szCs w:val="16"/>
      <w:lang w:eastAsia="en-US"/>
    </w:rPr>
  </w:style>
  <w:style w:type="paragraph" w:styleId="af4">
    <w:name w:val="caption"/>
    <w:basedOn w:val="a"/>
    <w:next w:val="a"/>
    <w:link w:val="Char7"/>
    <w:unhideWhenUsed/>
    <w:qFormat/>
    <w:rsid w:val="00886CBD"/>
    <w:rPr>
      <w:b/>
      <w:bCs/>
    </w:rPr>
  </w:style>
  <w:style w:type="character" w:customStyle="1" w:styleId="Char7">
    <w:name w:val="题注 Char"/>
    <w:link w:val="af4"/>
    <w:rsid w:val="00430C83"/>
    <w:rPr>
      <w:rFonts w:ascii="Times New Roman" w:hAnsi="Times New Roman"/>
      <w:b/>
      <w:bCs/>
      <w:lang w:eastAsia="en-US"/>
    </w:rPr>
  </w:style>
  <w:style w:type="paragraph" w:styleId="af5">
    <w:name w:val="Closing"/>
    <w:basedOn w:val="a"/>
    <w:link w:val="Char8"/>
    <w:rsid w:val="00886CBD"/>
    <w:pPr>
      <w:ind w:left="4252"/>
    </w:pPr>
  </w:style>
  <w:style w:type="character" w:customStyle="1" w:styleId="Char8">
    <w:name w:val="结束语 Char"/>
    <w:link w:val="af5"/>
    <w:rsid w:val="00886CBD"/>
    <w:rPr>
      <w:rFonts w:ascii="Times New Roman" w:hAnsi="Times New Roman"/>
      <w:lang w:eastAsia="en-US"/>
    </w:rPr>
  </w:style>
  <w:style w:type="paragraph" w:styleId="af6">
    <w:name w:val="annotation subject"/>
    <w:basedOn w:val="ac"/>
    <w:next w:val="ac"/>
    <w:link w:val="Char9"/>
    <w:rsid w:val="00886CBD"/>
    <w:rPr>
      <w:b/>
      <w:bCs/>
    </w:rPr>
  </w:style>
  <w:style w:type="character" w:customStyle="1" w:styleId="Char9">
    <w:name w:val="批注主题 Char"/>
    <w:link w:val="af6"/>
    <w:rsid w:val="00886CBD"/>
    <w:rPr>
      <w:rFonts w:ascii="Times New Roman" w:hAnsi="Times New Roman"/>
      <w:b/>
      <w:bCs/>
      <w:lang w:eastAsia="en-US"/>
    </w:rPr>
  </w:style>
  <w:style w:type="paragraph" w:styleId="af7">
    <w:name w:val="Date"/>
    <w:basedOn w:val="a"/>
    <w:next w:val="a"/>
    <w:link w:val="Chara"/>
    <w:rsid w:val="00886CBD"/>
  </w:style>
  <w:style w:type="character" w:customStyle="1" w:styleId="Chara">
    <w:name w:val="日期 Char"/>
    <w:link w:val="af7"/>
    <w:rsid w:val="00886CBD"/>
    <w:rPr>
      <w:rFonts w:ascii="Times New Roman" w:hAnsi="Times New Roman"/>
      <w:lang w:eastAsia="en-US"/>
    </w:rPr>
  </w:style>
  <w:style w:type="paragraph" w:styleId="af8">
    <w:name w:val="Document Map"/>
    <w:basedOn w:val="a"/>
    <w:link w:val="Charb"/>
    <w:rsid w:val="00886CBD"/>
    <w:rPr>
      <w:rFonts w:ascii="Segoe UI" w:hAnsi="Segoe UI" w:cs="Segoe UI"/>
      <w:sz w:val="16"/>
      <w:szCs w:val="16"/>
    </w:rPr>
  </w:style>
  <w:style w:type="character" w:customStyle="1" w:styleId="Charb">
    <w:name w:val="文档结构图 Char"/>
    <w:link w:val="af8"/>
    <w:rsid w:val="00886CBD"/>
    <w:rPr>
      <w:rFonts w:ascii="Segoe UI" w:hAnsi="Segoe UI" w:cs="Segoe UI"/>
      <w:sz w:val="16"/>
      <w:szCs w:val="16"/>
      <w:lang w:eastAsia="en-US"/>
    </w:rPr>
  </w:style>
  <w:style w:type="paragraph" w:styleId="af9">
    <w:name w:val="E-mail Signature"/>
    <w:basedOn w:val="a"/>
    <w:link w:val="Charc"/>
    <w:rsid w:val="00886CBD"/>
  </w:style>
  <w:style w:type="character" w:customStyle="1" w:styleId="Charc">
    <w:name w:val="电子邮件签名 Char"/>
    <w:link w:val="af9"/>
    <w:rsid w:val="00886CBD"/>
    <w:rPr>
      <w:rFonts w:ascii="Times New Roman" w:hAnsi="Times New Roman"/>
      <w:lang w:eastAsia="en-US"/>
    </w:rPr>
  </w:style>
  <w:style w:type="paragraph" w:styleId="afa">
    <w:name w:val="endnote text"/>
    <w:basedOn w:val="a"/>
    <w:link w:val="Chard"/>
    <w:rsid w:val="00886CBD"/>
  </w:style>
  <w:style w:type="character" w:customStyle="1" w:styleId="Chard">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e"/>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basedOn w:val="a"/>
    <w:link w:val="Charf"/>
    <w:uiPriority w:val="34"/>
    <w:qFormat/>
    <w:rsid w:val="00886CBD"/>
    <w:pPr>
      <w:ind w:left="720"/>
    </w:pPr>
  </w:style>
  <w:style w:type="character" w:customStyle="1" w:styleId="Charf">
    <w:name w:val="列出段落 Char"/>
    <w:link w:val="aff0"/>
    <w:uiPriority w:val="34"/>
    <w:locked/>
    <w:rsid w:val="00E61771"/>
    <w:rPr>
      <w:rFonts w:ascii="Times New Roman" w:hAnsi="Times New Roman"/>
      <w:lang w:eastAsia="en-US"/>
    </w:rPr>
  </w:style>
  <w:style w:type="paragraph" w:styleId="aff1">
    <w:name w:val="macro"/>
    <w:link w:val="Char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f0">
    <w:name w:val="宏文本 Char"/>
    <w:link w:val="aff1"/>
    <w:rsid w:val="00886CBD"/>
    <w:rPr>
      <w:rFonts w:ascii="Courier New" w:hAnsi="Courier New" w:cs="Courier New"/>
      <w:lang w:eastAsia="en-US"/>
    </w:rPr>
  </w:style>
  <w:style w:type="paragraph" w:styleId="aff2">
    <w:name w:val="Message Header"/>
    <w:basedOn w:val="a"/>
    <w:link w:val="Char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1">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2"/>
    <w:rsid w:val="00886CBD"/>
  </w:style>
  <w:style w:type="character" w:customStyle="1" w:styleId="Charf2">
    <w:name w:val="注释标题 Char"/>
    <w:link w:val="aff6"/>
    <w:rsid w:val="00886CBD"/>
    <w:rPr>
      <w:rFonts w:ascii="Times New Roman" w:hAnsi="Times New Roman"/>
      <w:lang w:eastAsia="en-US"/>
    </w:rPr>
  </w:style>
  <w:style w:type="paragraph" w:styleId="aff7">
    <w:name w:val="Plain Text"/>
    <w:basedOn w:val="a"/>
    <w:link w:val="Charf3"/>
    <w:rsid w:val="00886CBD"/>
    <w:rPr>
      <w:rFonts w:ascii="Courier New" w:hAnsi="Courier New" w:cs="Courier New"/>
    </w:rPr>
  </w:style>
  <w:style w:type="character" w:customStyle="1" w:styleId="Charf3">
    <w:name w:val="纯文本 Char"/>
    <w:link w:val="aff7"/>
    <w:rsid w:val="00886CBD"/>
    <w:rPr>
      <w:rFonts w:ascii="Courier New" w:hAnsi="Courier New" w:cs="Courier New"/>
      <w:lang w:eastAsia="en-US"/>
    </w:rPr>
  </w:style>
  <w:style w:type="paragraph" w:styleId="aff8">
    <w:name w:val="Quote"/>
    <w:basedOn w:val="a"/>
    <w:next w:val="a"/>
    <w:link w:val="Charf4"/>
    <w:uiPriority w:val="29"/>
    <w:qFormat/>
    <w:rsid w:val="00886CBD"/>
    <w:pPr>
      <w:spacing w:before="200" w:after="160"/>
      <w:ind w:left="864" w:right="864"/>
      <w:jc w:val="center"/>
    </w:pPr>
    <w:rPr>
      <w:i/>
      <w:iCs/>
      <w:color w:val="404040"/>
    </w:rPr>
  </w:style>
  <w:style w:type="character" w:customStyle="1" w:styleId="Charf4">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5"/>
    <w:rsid w:val="00886CBD"/>
  </w:style>
  <w:style w:type="character" w:customStyle="1" w:styleId="Charf5">
    <w:name w:val="称呼 Char"/>
    <w:link w:val="aff9"/>
    <w:rsid w:val="00886CBD"/>
    <w:rPr>
      <w:rFonts w:ascii="Times New Roman" w:hAnsi="Times New Roman"/>
      <w:lang w:eastAsia="en-US"/>
    </w:rPr>
  </w:style>
  <w:style w:type="paragraph" w:styleId="affa">
    <w:name w:val="Signature"/>
    <w:basedOn w:val="a"/>
    <w:link w:val="Charf6"/>
    <w:rsid w:val="00886CBD"/>
    <w:pPr>
      <w:ind w:left="4252"/>
    </w:pPr>
  </w:style>
  <w:style w:type="character" w:customStyle="1" w:styleId="Charf6">
    <w:name w:val="签名 Char"/>
    <w:link w:val="affa"/>
    <w:rsid w:val="00886CBD"/>
    <w:rPr>
      <w:rFonts w:ascii="Times New Roman" w:hAnsi="Times New Roman"/>
      <w:lang w:eastAsia="en-US"/>
    </w:rPr>
  </w:style>
  <w:style w:type="paragraph" w:styleId="affb">
    <w:name w:val="Subtitle"/>
    <w:basedOn w:val="a"/>
    <w:next w:val="a"/>
    <w:link w:val="Charf7"/>
    <w:qFormat/>
    <w:rsid w:val="00886CBD"/>
    <w:pPr>
      <w:spacing w:after="60"/>
      <w:jc w:val="center"/>
      <w:outlineLvl w:val="1"/>
    </w:pPr>
    <w:rPr>
      <w:rFonts w:ascii="Calibri Light" w:eastAsia="Times New Roman" w:hAnsi="Calibri Light"/>
      <w:sz w:val="24"/>
      <w:szCs w:val="24"/>
    </w:rPr>
  </w:style>
  <w:style w:type="character" w:customStyle="1" w:styleId="Charf7">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8"/>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8">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B1">
    <w:name w:val="B1+"/>
    <w:basedOn w:val="B10"/>
    <w:link w:val="B1Car"/>
    <w:rsid w:val="00430C83"/>
    <w:pPr>
      <w:numPr>
        <w:numId w:val="32"/>
      </w:numPr>
      <w:overflowPunct w:val="0"/>
      <w:autoSpaceDE w:val="0"/>
      <w:autoSpaceDN w:val="0"/>
      <w:adjustRightInd w:val="0"/>
      <w:textAlignment w:val="baseline"/>
    </w:pPr>
  </w:style>
  <w:style w:type="character" w:customStyle="1" w:styleId="B1Car">
    <w:name w:val="B1+ Car"/>
    <w:link w:val="B1"/>
    <w:rsid w:val="00430C83"/>
    <w:rPr>
      <w:rFonts w:ascii="Times New Roman" w:hAnsi="Times New Roman"/>
      <w:lang w:eastAsia="en-US"/>
    </w:rPr>
  </w:style>
  <w:style w:type="character" w:customStyle="1" w:styleId="NOChar">
    <w:name w:val="NO Char"/>
    <w:locked/>
    <w:rsid w:val="00430C83"/>
    <w:rPr>
      <w:lang w:eastAsia="en-US"/>
    </w:rPr>
  </w:style>
  <w:style w:type="character" w:customStyle="1" w:styleId="TAHCar">
    <w:name w:val="TAH Car"/>
    <w:locked/>
    <w:rsid w:val="00430C83"/>
    <w:rPr>
      <w:rFonts w:ascii="Arial" w:hAnsi="Arial"/>
      <w:b/>
      <w:sz w:val="18"/>
      <w:lang w:eastAsia="en-US"/>
    </w:rPr>
  </w:style>
  <w:style w:type="paragraph" w:customStyle="1" w:styleId="FL">
    <w:name w:val="FL"/>
    <w:basedOn w:val="a"/>
    <w:rsid w:val="00430C83"/>
    <w:pPr>
      <w:keepNext/>
      <w:keepLines/>
      <w:overflowPunct w:val="0"/>
      <w:autoSpaceDE w:val="0"/>
      <w:autoSpaceDN w:val="0"/>
      <w:adjustRightInd w:val="0"/>
      <w:spacing w:before="60"/>
      <w:jc w:val="center"/>
      <w:textAlignment w:val="baseline"/>
    </w:pPr>
    <w:rPr>
      <w:rFonts w:ascii="Arial" w:hAnsi="Arial"/>
      <w:b/>
    </w:rPr>
  </w:style>
  <w:style w:type="paragraph" w:customStyle="1" w:styleId="NotDone">
    <w:name w:val="Not Done"/>
    <w:basedOn w:val="a"/>
    <w:rsid w:val="00430C83"/>
    <w:pPr>
      <w:keepNext/>
      <w:keepLines/>
      <w:widowControl w:val="0"/>
      <w:numPr>
        <w:numId w:val="40"/>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430C8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430C83"/>
    <w:rPr>
      <w:rFonts w:ascii="Courier New" w:hAnsi="Courier New" w:cs="Courier New"/>
      <w:noProof/>
      <w:color w:val="008000"/>
      <w:sz w:val="18"/>
      <w:shd w:val="clear" w:color="auto" w:fill="BAFDBA"/>
      <w:lang w:eastAsia="en-US"/>
    </w:rPr>
  </w:style>
  <w:style w:type="paragraph" w:customStyle="1" w:styleId="PlantUMLImg">
    <w:name w:val="PlantUMLImg"/>
    <w:basedOn w:val="a"/>
    <w:link w:val="PlantUMLImgChar"/>
    <w:autoRedefine/>
    <w:rsid w:val="00430C83"/>
    <w:pPr>
      <w:ind w:left="426"/>
      <w:jc w:val="center"/>
    </w:pPr>
  </w:style>
  <w:style w:type="character" w:customStyle="1" w:styleId="PlantUMLImgChar">
    <w:name w:val="PlantUMLImg Char"/>
    <w:link w:val="PlantUMLImg"/>
    <w:rsid w:val="00430C83"/>
    <w:rPr>
      <w:rFonts w:ascii="Times New Roman" w:hAnsi="Times New Roman"/>
      <w:lang w:eastAsia="en-US"/>
    </w:rPr>
  </w:style>
  <w:style w:type="character" w:customStyle="1" w:styleId="cf01">
    <w:name w:val="cf01"/>
    <w:rsid w:val="00430C83"/>
    <w:rPr>
      <w:rFonts w:ascii="Segoe UI" w:hAnsi="Segoe UI" w:cs="Segoe UI" w:hint="default"/>
      <w:sz w:val="18"/>
      <w:szCs w:val="18"/>
    </w:rPr>
  </w:style>
  <w:style w:type="character" w:customStyle="1" w:styleId="ui-provider">
    <w:name w:val="ui-provider"/>
    <w:qFormat/>
    <w:rsid w:val="00430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16</Pages>
  <Words>6775</Words>
  <Characters>38621</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45306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Pengxiang Xie -rev</cp:lastModifiedBy>
  <cp:revision>3</cp:revision>
  <cp:lastPrinted>1899-12-31T16:00:00Z</cp:lastPrinted>
  <dcterms:created xsi:type="dcterms:W3CDTF">2024-01-31T17:15:00Z</dcterms:created>
  <dcterms:modified xsi:type="dcterms:W3CDTF">2024-01-31T17:25:00Z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